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F8381" w14:textId="331F3FF4" w:rsidR="005568B9" w:rsidRPr="00BB4317" w:rsidRDefault="00403EE6" w:rsidP="00D050D1">
      <w:pPr>
        <w:tabs>
          <w:tab w:val="left" w:pos="480"/>
        </w:tabs>
        <w:spacing w:after="0" w:line="276" w:lineRule="auto"/>
        <w:jc w:val="right"/>
        <w:rPr>
          <w:rFonts w:ascii="Times New Roman" w:eastAsia="Times New Roman" w:hAnsi="Times New Roman" w:cs="Times New Roman"/>
          <w:b/>
          <w:bCs/>
          <w:lang w:eastAsia="lt-LT"/>
        </w:rPr>
      </w:pPr>
      <w:r w:rsidRPr="52C07C74">
        <w:rPr>
          <w:rFonts w:ascii="Times New Roman" w:eastAsia="Times New Roman" w:hAnsi="Times New Roman" w:cs="Times New Roman"/>
          <w:b/>
          <w:bCs/>
          <w:lang w:eastAsia="lt-LT"/>
        </w:rPr>
        <w:t xml:space="preserve">Pirkimų sąlygų </w:t>
      </w:r>
      <w:r w:rsidR="09320F78" w:rsidRPr="52C07C74">
        <w:rPr>
          <w:rFonts w:ascii="Times New Roman" w:eastAsia="Times New Roman" w:hAnsi="Times New Roman" w:cs="Times New Roman"/>
          <w:b/>
          <w:bCs/>
          <w:lang w:eastAsia="lt-LT"/>
        </w:rPr>
        <w:t>12</w:t>
      </w:r>
      <w:r w:rsidRPr="52C07C74">
        <w:rPr>
          <w:rFonts w:ascii="Times New Roman" w:eastAsia="Times New Roman" w:hAnsi="Times New Roman" w:cs="Times New Roman"/>
          <w:b/>
          <w:bCs/>
          <w:lang w:eastAsia="lt-LT"/>
        </w:rPr>
        <w:t xml:space="preserve"> priedas</w:t>
      </w:r>
    </w:p>
    <w:p w14:paraId="56B272AB" w14:textId="202AFD4D" w:rsidR="00D050D1" w:rsidRPr="00BB4317" w:rsidRDefault="00D050D1" w:rsidP="00D050D1">
      <w:pPr>
        <w:tabs>
          <w:tab w:val="left" w:pos="480"/>
        </w:tabs>
        <w:spacing w:after="0" w:line="276" w:lineRule="auto"/>
        <w:jc w:val="right"/>
        <w:rPr>
          <w:rFonts w:ascii="Times New Roman" w:eastAsia="Times New Roman" w:hAnsi="Times New Roman" w:cs="Times New Roman"/>
          <w:b/>
          <w:bCs/>
          <w:lang w:eastAsia="lt-LT"/>
        </w:rPr>
      </w:pPr>
    </w:p>
    <w:p w14:paraId="16E5F75F" w14:textId="77777777" w:rsidR="00D050D1" w:rsidRPr="00BB4317" w:rsidRDefault="00D050D1" w:rsidP="00D050D1">
      <w:pPr>
        <w:tabs>
          <w:tab w:val="left" w:pos="48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lang w:eastAsia="lt-LT"/>
        </w:rPr>
      </w:pPr>
      <w:r w:rsidRPr="00BB4317">
        <w:rPr>
          <w:rFonts w:ascii="Times New Roman" w:eastAsia="Times New Roman" w:hAnsi="Times New Roman" w:cs="Times New Roman"/>
          <w:b/>
          <w:bCs/>
          <w:lang w:eastAsia="lt-LT"/>
        </w:rPr>
        <w:t xml:space="preserve">PASIŪLYMŲ EKONOMINIO NAUDINGUMO VERTINIMO METODIKA </w:t>
      </w:r>
    </w:p>
    <w:p w14:paraId="0F4FA48C" w14:textId="77777777" w:rsidR="00D050D1" w:rsidRPr="00BB4317" w:rsidRDefault="00D050D1" w:rsidP="00D050D1">
      <w:pPr>
        <w:tabs>
          <w:tab w:val="left" w:pos="45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lang w:eastAsia="lt-LT"/>
        </w:rPr>
      </w:pPr>
    </w:p>
    <w:p w14:paraId="7D6848B3" w14:textId="3B0FFDD4" w:rsidR="00D050D1" w:rsidRPr="00BB4317" w:rsidRDefault="00B653D9" w:rsidP="00B653D9">
      <w:pPr>
        <w:pStyle w:val="Sraopastraipa"/>
        <w:numPr>
          <w:ilvl w:val="0"/>
          <w:numId w:val="1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Times New Roman" w:eastAsia="Aptos" w:hAnsi="Times New Roman" w:cs="Times New Roman"/>
        </w:rPr>
      </w:pPr>
      <w:r w:rsidRPr="00BB4317">
        <w:rPr>
          <w:rFonts w:ascii="Times New Roman" w:eastAsia="Aptos" w:hAnsi="Times New Roman" w:cs="Times New Roman"/>
        </w:rPr>
        <w:t xml:space="preserve">Ekonomiškai naudingiausias pasiūlymas – tai pasiūlymas, kurio balų suma, apskaičiuota pagal toliau nustatytus pasiūlymų vertinimo kriterijus ir sąlygas, yra didžiausia. </w:t>
      </w:r>
    </w:p>
    <w:p w14:paraId="24BA03EC" w14:textId="0FA1782F" w:rsidR="00D050D1" w:rsidRPr="00BB4317" w:rsidRDefault="00D050D1" w:rsidP="00D050D1">
      <w:pPr>
        <w:numPr>
          <w:ilvl w:val="0"/>
          <w:numId w:val="1"/>
        </w:numPr>
        <w:tabs>
          <w:tab w:val="left" w:pos="450"/>
          <w:tab w:val="left" w:pos="540"/>
        </w:tabs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</w:rPr>
      </w:pPr>
      <w:r w:rsidRPr="00BB4317">
        <w:rPr>
          <w:rFonts w:ascii="Times New Roman" w:eastAsia="Calibri" w:hAnsi="Times New Roman" w:cs="Times New Roman"/>
        </w:rPr>
        <w:t xml:space="preserve">Maksimalus balų skaičius, kurį gali surinkti </w:t>
      </w:r>
      <w:r w:rsidR="00164CAE" w:rsidRPr="00BB4317">
        <w:rPr>
          <w:rFonts w:ascii="Times New Roman" w:eastAsia="Calibri" w:hAnsi="Times New Roman" w:cs="Times New Roman"/>
        </w:rPr>
        <w:t>t</w:t>
      </w:r>
      <w:r w:rsidRPr="00BB4317">
        <w:rPr>
          <w:rFonts w:ascii="Times New Roman" w:eastAsia="Calibri" w:hAnsi="Times New Roman" w:cs="Times New Roman"/>
        </w:rPr>
        <w:t>iekėjas yra 100 balų.</w:t>
      </w:r>
    </w:p>
    <w:p w14:paraId="0F35492F" w14:textId="72473BFA" w:rsidR="00D050D1" w:rsidRPr="00BB4317" w:rsidRDefault="00D050D1" w:rsidP="00D050D1">
      <w:pPr>
        <w:numPr>
          <w:ilvl w:val="0"/>
          <w:numId w:val="1"/>
        </w:numPr>
        <w:tabs>
          <w:tab w:val="left" w:pos="450"/>
        </w:tabs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</w:rPr>
      </w:pPr>
      <w:r w:rsidRPr="00BB4317">
        <w:rPr>
          <w:rFonts w:ascii="Times New Roman" w:eastAsia="Calibri" w:hAnsi="Times New Roman" w:cs="Times New Roman"/>
        </w:rPr>
        <w:t>Pasiūlymų vertinimo kriterijai</w:t>
      </w:r>
      <w:r w:rsidR="00C25517" w:rsidRPr="00BB4317">
        <w:rPr>
          <w:rFonts w:ascii="Times New Roman" w:eastAsia="Calibri" w:hAnsi="Times New Roman" w:cs="Times New Roman"/>
        </w:rPr>
        <w:t>:</w:t>
      </w:r>
    </w:p>
    <w:p w14:paraId="25000840" w14:textId="77777777" w:rsidR="00D050D1" w:rsidRPr="00BB4317" w:rsidRDefault="00D050D1" w:rsidP="00D050D1">
      <w:pPr>
        <w:suppressAutoHyphens/>
        <w:autoSpaceDN w:val="0"/>
        <w:spacing w:after="0" w:line="276" w:lineRule="auto"/>
        <w:jc w:val="right"/>
        <w:textAlignment w:val="baseline"/>
        <w:rPr>
          <w:rFonts w:ascii="Times New Roman" w:eastAsia="Calibri" w:hAnsi="Times New Roman" w:cs="Times New Roman"/>
          <w:b/>
          <w:lang w:eastAsia="lt-LT"/>
        </w:rPr>
      </w:pPr>
    </w:p>
    <w:p w14:paraId="52C14FDF" w14:textId="28951660" w:rsidR="00D050D1" w:rsidRPr="00BB4317" w:rsidRDefault="007E210B" w:rsidP="0024202F">
      <w:pPr>
        <w:suppressAutoHyphens/>
        <w:autoSpaceDN w:val="0"/>
        <w:spacing w:after="0" w:line="276" w:lineRule="auto"/>
        <w:textAlignment w:val="baseline"/>
        <w:rPr>
          <w:rFonts w:ascii="Times New Roman" w:eastAsia="Calibri" w:hAnsi="Times New Roman" w:cs="Times New Roman"/>
          <w:b/>
          <w:bCs/>
          <w:i/>
          <w:iCs/>
        </w:rPr>
      </w:pPr>
      <w:r w:rsidRPr="00BB4317">
        <w:rPr>
          <w:rFonts w:ascii="Times New Roman" w:eastAsia="Calibri" w:hAnsi="Times New Roman" w:cs="Times New Roman"/>
          <w:b/>
          <w:bCs/>
          <w:i/>
          <w:iCs/>
        </w:rPr>
        <w:t xml:space="preserve"> </w:t>
      </w:r>
    </w:p>
    <w:tbl>
      <w:tblPr>
        <w:tblStyle w:val="Lentelstinklelis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926550" w:rsidRPr="00926550" w14:paraId="58917E85" w14:textId="77777777" w:rsidTr="731D1A17">
        <w:tc>
          <w:tcPr>
            <w:tcW w:w="10201" w:type="dxa"/>
            <w:vAlign w:val="center"/>
          </w:tcPr>
          <w:p w14:paraId="7965FC6B" w14:textId="77777777" w:rsidR="00926550" w:rsidRPr="00926550" w:rsidRDefault="00926550" w:rsidP="00926550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926550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Socialinis kokybės kriterijus</w:t>
            </w:r>
          </w:p>
        </w:tc>
      </w:tr>
      <w:tr w:rsidR="00926550" w:rsidRPr="00926550" w14:paraId="65812A04" w14:textId="77777777" w:rsidTr="731D1A17">
        <w:tc>
          <w:tcPr>
            <w:tcW w:w="10201" w:type="dxa"/>
          </w:tcPr>
          <w:p w14:paraId="60AF92A6" w14:textId="5CC5ADB9" w:rsidR="00926550" w:rsidRPr="00926550" w:rsidRDefault="00926550" w:rsidP="00926550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i/>
                <w:iCs/>
              </w:rPr>
            </w:pPr>
            <w:r w:rsidRPr="00926550">
              <w:rPr>
                <w:rFonts w:ascii="Times New Roman" w:eastAsia="Calibri" w:hAnsi="Times New Roman" w:cs="Times New Roman"/>
                <w:i/>
                <w:iCs/>
              </w:rPr>
              <w:t>Perkančioji organizacija Pirkime taik</w:t>
            </w:r>
            <w:r w:rsidR="00096E85">
              <w:rPr>
                <w:rFonts w:ascii="Times New Roman" w:eastAsia="Calibri" w:hAnsi="Times New Roman" w:cs="Times New Roman"/>
                <w:i/>
                <w:iCs/>
              </w:rPr>
              <w:t>o</w:t>
            </w:r>
            <w:r w:rsidRPr="00926550">
              <w:rPr>
                <w:rFonts w:ascii="Times New Roman" w:eastAsia="Calibri" w:hAnsi="Times New Roman" w:cs="Times New Roman"/>
                <w:i/>
                <w:iCs/>
              </w:rPr>
              <w:t xml:space="preserve"> kokybės kriterijų T – „</w:t>
            </w:r>
            <w:r w:rsidRPr="00926550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Socialinis kokybės kriterijus“</w:t>
            </w:r>
            <w:r w:rsidRPr="00926550">
              <w:rPr>
                <w:rFonts w:ascii="Times New Roman" w:eastAsia="Calibri" w:hAnsi="Times New Roman" w:cs="Times New Roman"/>
                <w:i/>
                <w:iCs/>
              </w:rPr>
              <w:t>, susijusį su papildomo</w:t>
            </w:r>
            <w:r w:rsidR="007575AA">
              <w:rPr>
                <w:rFonts w:ascii="Times New Roman" w:eastAsia="Calibri" w:hAnsi="Times New Roman" w:cs="Times New Roman"/>
                <w:i/>
                <w:iCs/>
              </w:rPr>
              <w:t>mis</w:t>
            </w:r>
            <w:r w:rsidRPr="00926550">
              <w:rPr>
                <w:rFonts w:ascii="Times New Roman" w:eastAsia="Calibri" w:hAnsi="Times New Roman" w:cs="Times New Roman"/>
                <w:i/>
                <w:iCs/>
              </w:rPr>
              <w:t xml:space="preserve"> sveikatos priežiūros </w:t>
            </w:r>
            <w:r w:rsidR="009E0492">
              <w:rPr>
                <w:rFonts w:ascii="Times New Roman" w:eastAsia="Calibri" w:hAnsi="Times New Roman" w:cs="Times New Roman"/>
                <w:i/>
                <w:iCs/>
              </w:rPr>
              <w:t>priemonė</w:t>
            </w:r>
            <w:r w:rsidR="00FE4C50">
              <w:rPr>
                <w:rFonts w:ascii="Times New Roman" w:eastAsia="Calibri" w:hAnsi="Times New Roman" w:cs="Times New Roman"/>
                <w:i/>
                <w:iCs/>
              </w:rPr>
              <w:t>mis</w:t>
            </w:r>
            <w:r w:rsidRPr="00926550">
              <w:rPr>
                <w:rFonts w:ascii="Times New Roman" w:eastAsia="Calibri" w:hAnsi="Times New Roman" w:cs="Times New Roman"/>
                <w:i/>
                <w:iCs/>
              </w:rPr>
              <w:t>:</w:t>
            </w:r>
          </w:p>
          <w:tbl>
            <w:tblPr>
              <w:tblStyle w:val="Lentelstinklelis"/>
              <w:tblW w:w="9656" w:type="dxa"/>
              <w:tblLook w:val="04A0" w:firstRow="1" w:lastRow="0" w:firstColumn="1" w:lastColumn="0" w:noHBand="0" w:noVBand="1"/>
            </w:tblPr>
            <w:tblGrid>
              <w:gridCol w:w="6261"/>
              <w:gridCol w:w="3395"/>
            </w:tblGrid>
            <w:tr w:rsidR="00926550" w:rsidRPr="00926550" w14:paraId="31850E8C" w14:textId="77777777" w:rsidTr="00B10A32">
              <w:tc>
                <w:tcPr>
                  <w:tcW w:w="6261" w:type="dxa"/>
                  <w:vAlign w:val="center"/>
                </w:tcPr>
                <w:p w14:paraId="4A99DE71" w14:textId="77777777" w:rsidR="00926550" w:rsidRPr="00F44F6A" w:rsidRDefault="00926550" w:rsidP="00926550">
                  <w:pPr>
                    <w:tabs>
                      <w:tab w:val="left" w:pos="567"/>
                    </w:tabs>
                    <w:jc w:val="both"/>
                    <w:rPr>
                      <w:rFonts w:ascii="Times New Roman" w:eastAsia="Calibri" w:hAnsi="Times New Roman" w:cs="Times New Roman"/>
                      <w:b/>
                      <w:i/>
                    </w:rPr>
                  </w:pPr>
                  <w:bookmarkStart w:id="0" w:name="_Hlk208991337"/>
                  <w:r w:rsidRPr="00F44F6A">
                    <w:rPr>
                      <w:rFonts w:ascii="Times New Roman" w:eastAsia="Calibri" w:hAnsi="Times New Roman" w:cs="Times New Roman"/>
                      <w:b/>
                      <w:i/>
                    </w:rPr>
                    <w:t>Vertinimo kriterijus</w:t>
                  </w:r>
                </w:p>
              </w:tc>
              <w:tc>
                <w:tcPr>
                  <w:tcW w:w="3395" w:type="dxa"/>
                  <w:vAlign w:val="center"/>
                </w:tcPr>
                <w:p w14:paraId="0BF783B9" w14:textId="77777777" w:rsidR="00926550" w:rsidRPr="00F44F6A" w:rsidRDefault="00926550" w:rsidP="00926550">
                  <w:pPr>
                    <w:tabs>
                      <w:tab w:val="left" w:pos="567"/>
                    </w:tabs>
                    <w:jc w:val="both"/>
                    <w:rPr>
                      <w:rFonts w:ascii="Times New Roman" w:eastAsia="Calibri" w:hAnsi="Times New Roman" w:cs="Times New Roman"/>
                      <w:b/>
                      <w:i/>
                    </w:rPr>
                  </w:pPr>
                  <w:r w:rsidRPr="00F44F6A">
                    <w:rPr>
                      <w:rFonts w:ascii="Times New Roman" w:eastAsia="Calibri" w:hAnsi="Times New Roman" w:cs="Times New Roman"/>
                      <w:b/>
                      <w:i/>
                    </w:rPr>
                    <w:t>Kokybės kriterijaus parametrui suteikiami balai</w:t>
                  </w:r>
                </w:p>
              </w:tc>
            </w:tr>
            <w:tr w:rsidR="003A48D1" w:rsidRPr="00926550" w14:paraId="4BAFF175" w14:textId="77777777" w:rsidTr="00B10A32">
              <w:tc>
                <w:tcPr>
                  <w:tcW w:w="6261" w:type="dxa"/>
                  <w:vAlign w:val="center"/>
                </w:tcPr>
                <w:p w14:paraId="4E8C01A6" w14:textId="26A66F7F" w:rsidR="003A48D1" w:rsidRPr="00926550" w:rsidRDefault="003A48D1" w:rsidP="003A48D1">
                  <w:pPr>
                    <w:tabs>
                      <w:tab w:val="left" w:pos="567"/>
                    </w:tabs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i/>
                      <w:iCs/>
                      <w:u w:val="single"/>
                    </w:rPr>
                  </w:pPr>
                  <w:r w:rsidRPr="00926550">
                    <w:rPr>
                      <w:rFonts w:ascii="Times New Roman" w:eastAsia="Calibri" w:hAnsi="Times New Roman" w:cs="Times New Roman"/>
                      <w:b/>
                      <w:bCs/>
                      <w:i/>
                      <w:iCs/>
                      <w:u w:val="single"/>
                    </w:rPr>
                    <w:t xml:space="preserve">Papildomos sveikatos priežiūros </w:t>
                  </w:r>
                  <w:r w:rsidR="00FE4C50" w:rsidRPr="000B6402">
                    <w:rPr>
                      <w:rFonts w:ascii="Times New Roman" w:eastAsia="Calibri" w:hAnsi="Times New Roman" w:cs="Times New Roman"/>
                      <w:b/>
                      <w:bCs/>
                      <w:i/>
                      <w:iCs/>
                      <w:u w:val="single"/>
                    </w:rPr>
                    <w:t>priemonė</w:t>
                  </w:r>
                  <w:r w:rsidR="002839BF" w:rsidRPr="00F44F6A">
                    <w:rPr>
                      <w:rFonts w:ascii="Times New Roman" w:eastAsia="Calibri" w:hAnsi="Times New Roman" w:cs="Times New Roman"/>
                      <w:b/>
                      <w:bCs/>
                      <w:i/>
                      <w:iCs/>
                      <w:u w:val="single"/>
                    </w:rPr>
                    <w:t>s</w:t>
                  </w:r>
                </w:p>
                <w:p w14:paraId="6C281FD5" w14:textId="77777777" w:rsidR="003A48D1" w:rsidRPr="00926550" w:rsidRDefault="003A48D1" w:rsidP="003A48D1">
                  <w:pPr>
                    <w:tabs>
                      <w:tab w:val="left" w:pos="567"/>
                    </w:tabs>
                    <w:jc w:val="both"/>
                    <w:rPr>
                      <w:rFonts w:ascii="Times New Roman" w:eastAsia="Calibri" w:hAnsi="Times New Roman" w:cs="Times New Roman"/>
                      <w:i/>
                      <w:iCs/>
                    </w:rPr>
                  </w:pPr>
                  <w:r w:rsidRPr="00926550">
                    <w:rPr>
                      <w:rFonts w:ascii="Times New Roman" w:eastAsia="Calibri" w:hAnsi="Times New Roman" w:cs="Times New Roman"/>
                      <w:i/>
                      <w:iCs/>
                    </w:rPr>
                    <w:t xml:space="preserve">Tikslas: užtikrinti, kad tiekėjo darbuotojai, </w:t>
                  </w:r>
                  <w:r>
                    <w:rPr>
                      <w:rFonts w:ascii="Times New Roman" w:eastAsia="Calibri" w:hAnsi="Times New Roman" w:cs="Times New Roman"/>
                      <w:i/>
                      <w:iCs/>
                    </w:rPr>
                    <w:t xml:space="preserve">įskaitant ir </w:t>
                  </w:r>
                  <w:r w:rsidRPr="00926550">
                    <w:rPr>
                      <w:rFonts w:ascii="Times New Roman" w:eastAsia="Calibri" w:hAnsi="Times New Roman" w:cs="Times New Roman"/>
                      <w:i/>
                      <w:iCs/>
                    </w:rPr>
                    <w:t>tiesiogiai vykdantys* Pirkimo sutartį, gautų ne tik privalomą sveikatos draudimą, bet ir papildomas sveikatos priežiūros paslaugas, kurios didintų jų darbo našumą ir gerovę.</w:t>
                  </w:r>
                </w:p>
                <w:p w14:paraId="5A5A291C" w14:textId="77777777" w:rsidR="003A48D1" w:rsidRPr="00926550" w:rsidRDefault="003A48D1" w:rsidP="003A48D1">
                  <w:pPr>
                    <w:tabs>
                      <w:tab w:val="left" w:pos="567"/>
                    </w:tabs>
                    <w:jc w:val="both"/>
                    <w:rPr>
                      <w:rFonts w:ascii="Times New Roman" w:eastAsia="Calibri" w:hAnsi="Times New Roman" w:cs="Times New Roman"/>
                      <w:i/>
                      <w:iCs/>
                    </w:rPr>
                  </w:pPr>
                </w:p>
                <w:p w14:paraId="4FE80564" w14:textId="5A101415" w:rsidR="003A48D1" w:rsidRPr="00926550" w:rsidRDefault="003A48D1" w:rsidP="003A48D1">
                  <w:pPr>
                    <w:tabs>
                      <w:tab w:val="left" w:pos="567"/>
                    </w:tabs>
                    <w:jc w:val="both"/>
                    <w:rPr>
                      <w:rFonts w:ascii="Times New Roman" w:eastAsia="Calibri" w:hAnsi="Times New Roman" w:cs="Times New Roman"/>
                      <w:i/>
                      <w:iCs/>
                    </w:rPr>
                  </w:pPr>
                  <w:r w:rsidRPr="00926550">
                    <w:rPr>
                      <w:rFonts w:ascii="Times New Roman" w:eastAsia="Calibri" w:hAnsi="Times New Roman" w:cs="Times New Roman"/>
                      <w:b/>
                      <w:bCs/>
                      <w:i/>
                      <w:iCs/>
                    </w:rPr>
                    <w:t xml:space="preserve">Siūlomos papildomos sveikatos </w:t>
                  </w:r>
                  <w:r w:rsidRPr="000B6402">
                    <w:rPr>
                      <w:rFonts w:ascii="Times New Roman" w:eastAsia="Calibri" w:hAnsi="Times New Roman" w:cs="Times New Roman"/>
                      <w:b/>
                      <w:bCs/>
                      <w:i/>
                      <w:iCs/>
                    </w:rPr>
                    <w:t>priežiūros p</w:t>
                  </w:r>
                  <w:r w:rsidR="007F432E" w:rsidRPr="00F44F6A">
                    <w:rPr>
                      <w:rFonts w:ascii="Times New Roman" w:eastAsia="Calibri" w:hAnsi="Times New Roman" w:cs="Times New Roman"/>
                      <w:b/>
                      <w:bCs/>
                      <w:i/>
                      <w:iCs/>
                    </w:rPr>
                    <w:t>riemonės</w:t>
                  </w:r>
                  <w:r w:rsidRPr="000B6402">
                    <w:rPr>
                      <w:rFonts w:ascii="Times New Roman" w:eastAsia="Calibri" w:hAnsi="Times New Roman" w:cs="Times New Roman"/>
                      <w:i/>
                      <w:iCs/>
                    </w:rPr>
                    <w:t>:</w:t>
                  </w:r>
                </w:p>
                <w:p w14:paraId="1323AE97" w14:textId="77777777" w:rsidR="003A48D1" w:rsidRPr="00926550" w:rsidRDefault="003A48D1" w:rsidP="003A48D1">
                  <w:pPr>
                    <w:tabs>
                      <w:tab w:val="left" w:pos="567"/>
                    </w:tabs>
                    <w:jc w:val="both"/>
                    <w:rPr>
                      <w:rFonts w:ascii="Times New Roman" w:eastAsia="Calibri" w:hAnsi="Times New Roman" w:cs="Times New Roman"/>
                      <w:i/>
                      <w:iCs/>
                    </w:rPr>
                  </w:pPr>
                  <w:r w:rsidRPr="00926550">
                    <w:rPr>
                      <w:rFonts w:ascii="Times New Roman" w:eastAsia="Calibri" w:hAnsi="Times New Roman" w:cs="Times New Roman"/>
                      <w:i/>
                      <w:iCs/>
                    </w:rPr>
                    <w:t>-</w:t>
                  </w:r>
                  <w:r w:rsidRPr="00926550">
                    <w:rPr>
                      <w:rFonts w:ascii="Times New Roman" w:eastAsia="Calibri" w:hAnsi="Times New Roman" w:cs="Times New Roman"/>
                      <w:i/>
                      <w:iCs/>
                    </w:rPr>
                    <w:tab/>
                  </w:r>
                  <w:r w:rsidRPr="00926550">
                    <w:rPr>
                      <w:rFonts w:ascii="Times New Roman" w:eastAsia="Calibri" w:hAnsi="Times New Roman" w:cs="Times New Roman"/>
                      <w:b/>
                      <w:bCs/>
                      <w:i/>
                      <w:iCs/>
                    </w:rPr>
                    <w:t>Dažnesni nei priklauso pagal teisės aktus sveikatos patikrinimai</w:t>
                  </w:r>
                  <w:r w:rsidRPr="00926550">
                    <w:rPr>
                      <w:rFonts w:ascii="Times New Roman" w:eastAsia="Calibri" w:hAnsi="Times New Roman" w:cs="Times New Roman"/>
                      <w:i/>
                      <w:iCs/>
                    </w:rPr>
                    <w:t xml:space="preserve"> – organizuojami darbdavio arba finansuojami individualiai, siekiant užtikrinti darbuotojų sveikatos prevenciją.</w:t>
                  </w:r>
                </w:p>
                <w:p w14:paraId="5AED817D" w14:textId="77777777" w:rsidR="003A48D1" w:rsidRPr="00926550" w:rsidRDefault="003A48D1" w:rsidP="003A48D1">
                  <w:pPr>
                    <w:tabs>
                      <w:tab w:val="left" w:pos="567"/>
                    </w:tabs>
                    <w:jc w:val="both"/>
                    <w:rPr>
                      <w:rFonts w:ascii="Times New Roman" w:eastAsia="Calibri" w:hAnsi="Times New Roman" w:cs="Times New Roman"/>
                      <w:i/>
                      <w:iCs/>
                    </w:rPr>
                  </w:pPr>
                  <w:r w:rsidRPr="00926550">
                    <w:rPr>
                      <w:rFonts w:ascii="Times New Roman" w:eastAsia="Calibri" w:hAnsi="Times New Roman" w:cs="Times New Roman"/>
                      <w:i/>
                      <w:iCs/>
                    </w:rPr>
                    <w:t>-</w:t>
                  </w:r>
                  <w:r w:rsidRPr="00926550">
                    <w:rPr>
                      <w:rFonts w:ascii="Times New Roman" w:eastAsia="Calibri" w:hAnsi="Times New Roman" w:cs="Times New Roman"/>
                      <w:i/>
                      <w:iCs/>
                    </w:rPr>
                    <w:tab/>
                  </w:r>
                  <w:r w:rsidRPr="00926550">
                    <w:rPr>
                      <w:rFonts w:ascii="Times New Roman" w:eastAsia="Calibri" w:hAnsi="Times New Roman" w:cs="Times New Roman"/>
                      <w:b/>
                      <w:bCs/>
                      <w:i/>
                      <w:iCs/>
                    </w:rPr>
                    <w:t>Psichologinės pagalbos programa / streso valdymo kursai</w:t>
                  </w:r>
                  <w:r w:rsidRPr="00926550">
                    <w:rPr>
                      <w:rFonts w:ascii="Times New Roman" w:eastAsia="Calibri" w:hAnsi="Times New Roman" w:cs="Times New Roman"/>
                      <w:i/>
                      <w:iCs/>
                    </w:rPr>
                    <w:t xml:space="preserve"> – apima psichologo konsultacijas, emocinės gerovės mokymus, perdegimo prevenciją.</w:t>
                  </w:r>
                </w:p>
                <w:p w14:paraId="648D7FCF" w14:textId="77777777" w:rsidR="003A48D1" w:rsidRPr="00926550" w:rsidRDefault="003A48D1" w:rsidP="003A48D1">
                  <w:pPr>
                    <w:tabs>
                      <w:tab w:val="left" w:pos="567"/>
                    </w:tabs>
                    <w:jc w:val="both"/>
                    <w:rPr>
                      <w:rFonts w:ascii="Times New Roman" w:eastAsia="Calibri" w:hAnsi="Times New Roman" w:cs="Times New Roman"/>
                      <w:i/>
                      <w:iCs/>
                    </w:rPr>
                  </w:pPr>
                  <w:r w:rsidRPr="00926550">
                    <w:rPr>
                      <w:rFonts w:ascii="Times New Roman" w:eastAsia="Calibri" w:hAnsi="Times New Roman" w:cs="Times New Roman"/>
                      <w:i/>
                      <w:iCs/>
                    </w:rPr>
                    <w:t>-</w:t>
                  </w:r>
                  <w:r w:rsidRPr="00926550">
                    <w:rPr>
                      <w:rFonts w:ascii="Times New Roman" w:eastAsia="Calibri" w:hAnsi="Times New Roman" w:cs="Times New Roman"/>
                      <w:i/>
                      <w:iCs/>
                    </w:rPr>
                    <w:tab/>
                  </w:r>
                  <w:r w:rsidRPr="00926550">
                    <w:rPr>
                      <w:rFonts w:ascii="Times New Roman" w:eastAsia="Calibri" w:hAnsi="Times New Roman" w:cs="Times New Roman"/>
                      <w:b/>
                      <w:bCs/>
                      <w:i/>
                      <w:iCs/>
                    </w:rPr>
                    <w:t>Fizinės sveikatos programos</w:t>
                  </w:r>
                  <w:r w:rsidRPr="00926550">
                    <w:rPr>
                      <w:rFonts w:ascii="Times New Roman" w:eastAsia="Calibri" w:hAnsi="Times New Roman" w:cs="Times New Roman"/>
                      <w:i/>
                      <w:iCs/>
                    </w:rPr>
                    <w:t xml:space="preserve"> – sporto klubo abonementai, individualūs treniruoklių salės planai ar darbo vietoje organizuojamos sveikatingumo programos.</w:t>
                  </w:r>
                </w:p>
                <w:p w14:paraId="236D1B84" w14:textId="77777777" w:rsidR="003A48D1" w:rsidRPr="00926550" w:rsidRDefault="003A48D1" w:rsidP="003A48D1">
                  <w:pPr>
                    <w:tabs>
                      <w:tab w:val="left" w:pos="567"/>
                    </w:tabs>
                    <w:jc w:val="both"/>
                    <w:rPr>
                      <w:rFonts w:ascii="Times New Roman" w:eastAsia="Calibri" w:hAnsi="Times New Roman" w:cs="Times New Roman"/>
                      <w:i/>
                      <w:iCs/>
                    </w:rPr>
                  </w:pPr>
                  <w:r w:rsidRPr="00926550">
                    <w:rPr>
                      <w:rFonts w:ascii="Times New Roman" w:eastAsia="Calibri" w:hAnsi="Times New Roman" w:cs="Times New Roman"/>
                      <w:i/>
                      <w:iCs/>
                    </w:rPr>
                    <w:t>-</w:t>
                  </w:r>
                  <w:r w:rsidRPr="00926550">
                    <w:rPr>
                      <w:rFonts w:ascii="Times New Roman" w:eastAsia="Calibri" w:hAnsi="Times New Roman" w:cs="Times New Roman"/>
                      <w:i/>
                      <w:iCs/>
                    </w:rPr>
                    <w:tab/>
                  </w:r>
                  <w:r w:rsidRPr="00926550">
                    <w:rPr>
                      <w:rFonts w:ascii="Times New Roman" w:eastAsia="Calibri" w:hAnsi="Times New Roman" w:cs="Times New Roman"/>
                      <w:b/>
                      <w:bCs/>
                      <w:i/>
                      <w:iCs/>
                    </w:rPr>
                    <w:t>Medicininė pagalba užsienyje komandiruočių metu</w:t>
                  </w:r>
                  <w:r w:rsidRPr="00926550">
                    <w:rPr>
                      <w:rFonts w:ascii="Times New Roman" w:eastAsia="Calibri" w:hAnsi="Times New Roman" w:cs="Times New Roman"/>
                      <w:i/>
                      <w:iCs/>
                    </w:rPr>
                    <w:t xml:space="preserve"> – apdrausta medicininė pagalba darbuotojui, esant užsienyje.</w:t>
                  </w:r>
                </w:p>
                <w:p w14:paraId="57FE8379" w14:textId="2BC55F56" w:rsidR="003A48D1" w:rsidRPr="00926550" w:rsidRDefault="003A48D1" w:rsidP="003A48D1">
                  <w:pPr>
                    <w:tabs>
                      <w:tab w:val="left" w:pos="567"/>
                    </w:tabs>
                    <w:jc w:val="both"/>
                    <w:rPr>
                      <w:rFonts w:ascii="Times New Roman" w:eastAsia="Calibri" w:hAnsi="Times New Roman" w:cs="Times New Roman"/>
                      <w:i/>
                      <w:iCs/>
                    </w:rPr>
                  </w:pPr>
                  <w:r w:rsidRPr="00926550">
                    <w:rPr>
                      <w:rFonts w:ascii="Times New Roman" w:eastAsia="Calibri" w:hAnsi="Times New Roman" w:cs="Times New Roman"/>
                      <w:i/>
                      <w:iCs/>
                    </w:rPr>
                    <w:t>-</w:t>
                  </w:r>
                  <w:r w:rsidRPr="00926550">
                    <w:rPr>
                      <w:rFonts w:ascii="Times New Roman" w:eastAsia="Calibri" w:hAnsi="Times New Roman" w:cs="Times New Roman"/>
                      <w:i/>
                      <w:iCs/>
                    </w:rPr>
                    <w:tab/>
                  </w:r>
                  <w:r w:rsidRPr="00926550">
                    <w:rPr>
                      <w:rFonts w:ascii="Times New Roman" w:eastAsia="Calibri" w:hAnsi="Times New Roman" w:cs="Times New Roman"/>
                      <w:b/>
                      <w:bCs/>
                      <w:i/>
                      <w:iCs/>
                    </w:rPr>
                    <w:t>Kita</w:t>
                  </w:r>
                  <w:r w:rsidRPr="00926550">
                    <w:rPr>
                      <w:rFonts w:ascii="Times New Roman" w:eastAsia="Calibri" w:hAnsi="Times New Roman" w:cs="Times New Roman"/>
                      <w:i/>
                      <w:iCs/>
                    </w:rPr>
                    <w:t xml:space="preserve"> (tiekėjas privalo nurodyti ir pagrįsti, kaip ši paslauga prisideda prie darbuotojų sveikatos gerovės).</w:t>
                  </w:r>
                </w:p>
              </w:tc>
              <w:tc>
                <w:tcPr>
                  <w:tcW w:w="3395" w:type="dxa"/>
                  <w:vAlign w:val="center"/>
                </w:tcPr>
                <w:p w14:paraId="046C0BBC" w14:textId="2691BAF6" w:rsidR="003A48D1" w:rsidRDefault="00A05B3B" w:rsidP="004E018E">
                  <w:pPr>
                    <w:tabs>
                      <w:tab w:val="left" w:pos="567"/>
                    </w:tabs>
                    <w:jc w:val="both"/>
                    <w:rPr>
                      <w:rFonts w:ascii="Times New Roman" w:eastAsia="Calibri" w:hAnsi="Times New Roman" w:cs="Times New Roman"/>
                      <w:i/>
                      <w:iCs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bCs/>
                      <w:i/>
                      <w:iCs/>
                    </w:rPr>
                    <w:t>0,5 b</w:t>
                  </w:r>
                  <w:r w:rsidR="00EA1A87" w:rsidRPr="00F44F6A">
                    <w:rPr>
                      <w:rFonts w:ascii="Times New Roman" w:eastAsia="Calibri" w:hAnsi="Times New Roman" w:cs="Times New Roman"/>
                      <w:b/>
                      <w:bCs/>
                      <w:i/>
                      <w:iCs/>
                    </w:rPr>
                    <w:t>alai</w:t>
                  </w:r>
                  <w:r w:rsidR="00EA1A87">
                    <w:rPr>
                      <w:rFonts w:ascii="Times New Roman" w:eastAsia="Calibri" w:hAnsi="Times New Roman" w:cs="Times New Roman"/>
                      <w:i/>
                      <w:iCs/>
                    </w:rPr>
                    <w:t xml:space="preserve"> skiriami, j</w:t>
                  </w:r>
                  <w:r w:rsidR="00EA1A87" w:rsidRPr="00926550">
                    <w:rPr>
                      <w:rFonts w:ascii="Times New Roman" w:eastAsia="Calibri" w:hAnsi="Times New Roman" w:cs="Times New Roman"/>
                      <w:i/>
                      <w:iCs/>
                    </w:rPr>
                    <w:t xml:space="preserve">ei tiekėjas </w:t>
                  </w:r>
                  <w:r w:rsidR="00EA1A87" w:rsidRPr="00926550">
                    <w:rPr>
                      <w:rFonts w:ascii="Times New Roman" w:eastAsia="Calibri" w:hAnsi="Times New Roman" w:cs="Times New Roman"/>
                      <w:b/>
                      <w:bCs/>
                      <w:i/>
                      <w:iCs/>
                    </w:rPr>
                    <w:t>atitinka</w:t>
                  </w:r>
                  <w:r w:rsidR="00EA1A87" w:rsidRPr="00926550">
                    <w:rPr>
                      <w:rFonts w:ascii="Times New Roman" w:eastAsia="Calibri" w:hAnsi="Times New Roman" w:cs="Times New Roman"/>
                      <w:i/>
                      <w:iCs/>
                    </w:rPr>
                    <w:t xml:space="preserve"> reikalavimą, t. y. darbuotojams taiko bent 1 (vieną) papildomą sveikatos priežiūros </w:t>
                  </w:r>
                  <w:r w:rsidR="00BF3AB8">
                    <w:rPr>
                      <w:rFonts w:ascii="Times New Roman" w:eastAsia="Calibri" w:hAnsi="Times New Roman" w:cs="Times New Roman"/>
                      <w:i/>
                      <w:iCs/>
                    </w:rPr>
                    <w:t>priemonę</w:t>
                  </w:r>
                  <w:r w:rsidR="001E10AA">
                    <w:rPr>
                      <w:rFonts w:ascii="Times New Roman" w:eastAsia="Calibri" w:hAnsi="Times New Roman" w:cs="Times New Roman"/>
                      <w:i/>
                      <w:iCs/>
                    </w:rPr>
                    <w:t xml:space="preserve"> </w:t>
                  </w:r>
                  <w:r w:rsidR="00EA1A87" w:rsidRPr="00926550">
                    <w:rPr>
                      <w:rFonts w:ascii="Times New Roman" w:eastAsia="Calibri" w:hAnsi="Times New Roman" w:cs="Times New Roman"/>
                      <w:i/>
                      <w:iCs/>
                    </w:rPr>
                    <w:t>iš sąraše nurodytų</w:t>
                  </w:r>
                  <w:r w:rsidR="004E018E">
                    <w:rPr>
                      <w:rFonts w:ascii="Times New Roman" w:eastAsia="Calibri" w:hAnsi="Times New Roman" w:cs="Times New Roman"/>
                      <w:i/>
                      <w:iCs/>
                    </w:rPr>
                    <w:t>.</w:t>
                  </w:r>
                </w:p>
                <w:p w14:paraId="5A06A334" w14:textId="0CBC22D3" w:rsidR="004E018E" w:rsidRPr="00926550" w:rsidRDefault="004E018E" w:rsidP="004E018E">
                  <w:pPr>
                    <w:tabs>
                      <w:tab w:val="left" w:pos="567"/>
                    </w:tabs>
                    <w:jc w:val="both"/>
                    <w:rPr>
                      <w:rFonts w:ascii="Times New Roman" w:eastAsia="Calibri" w:hAnsi="Times New Roman" w:cs="Times New Roman"/>
                      <w:i/>
                      <w:iCs/>
                    </w:rPr>
                  </w:pPr>
                  <w:r w:rsidRPr="00F44F6A">
                    <w:rPr>
                      <w:rFonts w:ascii="Times New Roman" w:eastAsia="Calibri" w:hAnsi="Times New Roman" w:cs="Times New Roman"/>
                      <w:b/>
                      <w:bCs/>
                      <w:i/>
                      <w:iCs/>
                    </w:rPr>
                    <w:t>0 balų</w:t>
                  </w:r>
                  <w:r>
                    <w:rPr>
                      <w:rFonts w:ascii="Times New Roman" w:eastAsia="Calibri" w:hAnsi="Times New Roman" w:cs="Times New Roman"/>
                      <w:i/>
                      <w:iCs/>
                    </w:rPr>
                    <w:t xml:space="preserve"> skiriama, j</w:t>
                  </w:r>
                  <w:r w:rsidRPr="00926550">
                    <w:rPr>
                      <w:rFonts w:ascii="Times New Roman" w:eastAsia="Calibri" w:hAnsi="Times New Roman" w:cs="Times New Roman"/>
                      <w:i/>
                      <w:iCs/>
                    </w:rPr>
                    <w:t xml:space="preserve">ei tiekėjas </w:t>
                  </w:r>
                  <w:r w:rsidRPr="00926550">
                    <w:rPr>
                      <w:rFonts w:ascii="Times New Roman" w:eastAsia="Calibri" w:hAnsi="Times New Roman" w:cs="Times New Roman"/>
                      <w:b/>
                      <w:bCs/>
                      <w:i/>
                      <w:iCs/>
                    </w:rPr>
                    <w:t>neatitinka</w:t>
                  </w:r>
                  <w:r w:rsidRPr="00926550">
                    <w:rPr>
                      <w:rFonts w:ascii="Times New Roman" w:eastAsia="Calibri" w:hAnsi="Times New Roman" w:cs="Times New Roman"/>
                      <w:i/>
                      <w:iCs/>
                    </w:rPr>
                    <w:t xml:space="preserve"> reikalavimo, t. y. papildomų sveikatos</w:t>
                  </w:r>
                  <w:r w:rsidR="00B9108C">
                    <w:rPr>
                      <w:rFonts w:ascii="Times New Roman" w:eastAsia="Calibri" w:hAnsi="Times New Roman" w:cs="Times New Roman"/>
                      <w:i/>
                      <w:iCs/>
                    </w:rPr>
                    <w:t xml:space="preserve"> </w:t>
                  </w:r>
                  <w:r w:rsidR="00891369">
                    <w:rPr>
                      <w:rFonts w:ascii="Times New Roman" w:eastAsia="Calibri" w:hAnsi="Times New Roman" w:cs="Times New Roman"/>
                      <w:i/>
                      <w:iCs/>
                    </w:rPr>
                    <w:t xml:space="preserve">priemonių </w:t>
                  </w:r>
                  <w:r w:rsidR="00124E1B">
                    <w:rPr>
                      <w:rFonts w:ascii="Times New Roman" w:eastAsia="Calibri" w:hAnsi="Times New Roman" w:cs="Times New Roman"/>
                      <w:i/>
                      <w:iCs/>
                    </w:rPr>
                    <w:t>darbuotojams netaiko</w:t>
                  </w:r>
                  <w:r w:rsidR="007575AA">
                    <w:rPr>
                      <w:rFonts w:ascii="Times New Roman" w:eastAsia="Calibri" w:hAnsi="Times New Roman" w:cs="Times New Roman"/>
                      <w:i/>
                      <w:iCs/>
                    </w:rPr>
                    <w:t>.</w:t>
                  </w:r>
                </w:p>
              </w:tc>
            </w:tr>
            <w:tr w:rsidR="00926550" w:rsidRPr="00926550" w14:paraId="3312CAC3" w14:textId="77777777" w:rsidTr="00B10A32">
              <w:tc>
                <w:tcPr>
                  <w:tcW w:w="9656" w:type="dxa"/>
                  <w:gridSpan w:val="2"/>
                  <w:tcBorders>
                    <w:top w:val="single" w:sz="8" w:space="0" w:color="000000" w:themeColor="text1"/>
                    <w:left w:val="single" w:sz="4" w:space="0" w:color="auto"/>
                    <w:bottom w:val="single" w:sz="8" w:space="0" w:color="000000" w:themeColor="text1"/>
                  </w:tcBorders>
                </w:tcPr>
                <w:p w14:paraId="506688EC" w14:textId="76832633" w:rsidR="00926550" w:rsidRPr="00926550" w:rsidRDefault="00926550" w:rsidP="00926550">
                  <w:pPr>
                    <w:tabs>
                      <w:tab w:val="left" w:pos="567"/>
                    </w:tabs>
                    <w:jc w:val="both"/>
                    <w:rPr>
                      <w:rFonts w:ascii="Times New Roman" w:eastAsia="Calibri" w:hAnsi="Times New Roman" w:cs="Times New Roman"/>
                      <w:i/>
                      <w:iCs/>
                    </w:rPr>
                  </w:pPr>
                  <w:r w:rsidRPr="00926550">
                    <w:rPr>
                      <w:rFonts w:ascii="Times New Roman" w:eastAsia="Calibri" w:hAnsi="Times New Roman" w:cs="Times New Roman"/>
                      <w:i/>
                      <w:iCs/>
                    </w:rPr>
                    <w:t xml:space="preserve">* Tiesioginis Pirkimo sutarties vykdymas </w:t>
                  </w:r>
                  <w:r w:rsidR="007575AA">
                    <w:rPr>
                      <w:rFonts w:ascii="Times New Roman" w:eastAsia="Calibri" w:hAnsi="Times New Roman" w:cs="Times New Roman"/>
                      <w:i/>
                      <w:iCs/>
                    </w:rPr>
                    <w:t>–</w:t>
                  </w:r>
                  <w:r w:rsidRPr="00926550">
                    <w:rPr>
                      <w:rFonts w:ascii="Times New Roman" w:eastAsia="Calibri" w:hAnsi="Times New Roman" w:cs="Times New Roman"/>
                      <w:i/>
                      <w:iCs/>
                    </w:rPr>
                    <w:t xml:space="preserve"> konkrečių asmenų paskyrimas Pirkimo sutarties vykdymui bet kuriame jos vykdymo etape. Pvz., tai darbuotojai administruojantys užsakymų teikimą, prižiūrintys </w:t>
                  </w:r>
                  <w:r w:rsidR="0033340F">
                    <w:rPr>
                      <w:rFonts w:ascii="Times New Roman" w:eastAsia="Calibri" w:hAnsi="Times New Roman" w:cs="Times New Roman"/>
                      <w:i/>
                      <w:iCs/>
                    </w:rPr>
                    <w:t>paslaugos teikimo</w:t>
                  </w:r>
                  <w:r w:rsidRPr="00926550">
                    <w:rPr>
                      <w:rFonts w:ascii="Times New Roman" w:eastAsia="Calibri" w:hAnsi="Times New Roman" w:cs="Times New Roman"/>
                      <w:i/>
                      <w:iCs/>
                    </w:rPr>
                    <w:t xml:space="preserve"> procesą</w:t>
                  </w:r>
                  <w:r w:rsidR="00A22503">
                    <w:rPr>
                      <w:rFonts w:ascii="Times New Roman" w:eastAsia="Calibri" w:hAnsi="Times New Roman" w:cs="Times New Roman"/>
                      <w:i/>
                      <w:iCs/>
                    </w:rPr>
                    <w:t xml:space="preserve"> </w:t>
                  </w:r>
                  <w:r w:rsidRPr="00926550">
                    <w:rPr>
                      <w:rFonts w:ascii="Times New Roman" w:eastAsia="Calibri" w:hAnsi="Times New Roman" w:cs="Times New Roman"/>
                      <w:i/>
                      <w:iCs/>
                    </w:rPr>
                    <w:t>ir pan.</w:t>
                  </w:r>
                </w:p>
                <w:p w14:paraId="089FB741" w14:textId="77777777" w:rsidR="00926550" w:rsidRPr="00926550" w:rsidRDefault="00926550" w:rsidP="00926550">
                  <w:pPr>
                    <w:tabs>
                      <w:tab w:val="left" w:pos="567"/>
                    </w:tabs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i/>
                      <w:iCs/>
                    </w:rPr>
                  </w:pPr>
                  <w:r w:rsidRPr="00926550">
                    <w:rPr>
                      <w:rFonts w:ascii="Times New Roman" w:eastAsia="Calibri" w:hAnsi="Times New Roman" w:cs="Times New Roman"/>
                      <w:b/>
                      <w:bCs/>
                      <w:i/>
                      <w:iCs/>
                    </w:rPr>
                    <w:t>Pastabos:</w:t>
                  </w:r>
                </w:p>
                <w:p w14:paraId="7245F334" w14:textId="6BC1A629" w:rsidR="00926550" w:rsidRPr="00926550" w:rsidRDefault="00926550" w:rsidP="00926550">
                  <w:pPr>
                    <w:numPr>
                      <w:ilvl w:val="0"/>
                      <w:numId w:val="4"/>
                    </w:numPr>
                    <w:tabs>
                      <w:tab w:val="left" w:pos="567"/>
                    </w:tabs>
                    <w:jc w:val="both"/>
                    <w:rPr>
                      <w:rFonts w:ascii="Times New Roman" w:eastAsia="Calibri" w:hAnsi="Times New Roman" w:cs="Times New Roman"/>
                      <w:i/>
                      <w:iCs/>
                    </w:rPr>
                  </w:pPr>
                  <w:r w:rsidRPr="00926550">
                    <w:rPr>
                      <w:rFonts w:ascii="Times New Roman" w:eastAsia="Calibri" w:hAnsi="Times New Roman" w:cs="Times New Roman"/>
                      <w:i/>
                      <w:iCs/>
                      <w:color w:val="EE0000"/>
                    </w:rPr>
                    <w:t xml:space="preserve">Tiekėjas </w:t>
                  </w:r>
                  <w:r w:rsidRPr="00926550">
                    <w:rPr>
                      <w:rFonts w:ascii="Times New Roman" w:eastAsia="Calibri" w:hAnsi="Times New Roman" w:cs="Times New Roman"/>
                      <w:b/>
                      <w:bCs/>
                      <w:i/>
                      <w:iCs/>
                      <w:color w:val="EE0000"/>
                    </w:rPr>
                    <w:t>kartu su pasiūlymu</w:t>
                  </w:r>
                  <w:r w:rsidRPr="00926550">
                    <w:rPr>
                      <w:rFonts w:ascii="Times New Roman" w:eastAsia="Calibri" w:hAnsi="Times New Roman" w:cs="Times New Roman"/>
                      <w:i/>
                      <w:iCs/>
                      <w:color w:val="EE0000"/>
                    </w:rPr>
                    <w:t xml:space="preserve"> privalo pateikti įrodymus </w:t>
                  </w:r>
                  <w:r w:rsidRPr="00926550">
                    <w:rPr>
                      <w:rFonts w:ascii="Times New Roman" w:eastAsia="Calibri" w:hAnsi="Times New Roman" w:cs="Times New Roman"/>
                      <w:i/>
                      <w:iCs/>
                    </w:rPr>
                    <w:t xml:space="preserve">– patvirtintą </w:t>
                  </w:r>
                  <w:r w:rsidR="00527717">
                    <w:rPr>
                      <w:rFonts w:ascii="Times New Roman" w:eastAsia="Calibri" w:hAnsi="Times New Roman" w:cs="Times New Roman"/>
                      <w:i/>
                      <w:iCs/>
                    </w:rPr>
                    <w:t>taikomų priemonių</w:t>
                  </w:r>
                  <w:r w:rsidR="00527717" w:rsidRPr="00926550">
                    <w:rPr>
                      <w:rFonts w:ascii="Times New Roman" w:eastAsia="Calibri" w:hAnsi="Times New Roman" w:cs="Times New Roman"/>
                      <w:i/>
                      <w:iCs/>
                    </w:rPr>
                    <w:t xml:space="preserve"> </w:t>
                  </w:r>
                  <w:r w:rsidRPr="00926550">
                    <w:rPr>
                      <w:rFonts w:ascii="Times New Roman" w:eastAsia="Calibri" w:hAnsi="Times New Roman" w:cs="Times New Roman"/>
                      <w:i/>
                      <w:iCs/>
                    </w:rPr>
                    <w:t xml:space="preserve">aprašymą ar socialinių garantijų politiką, nurodant siūlomas </w:t>
                  </w:r>
                  <w:r w:rsidR="00586002">
                    <w:rPr>
                      <w:rFonts w:ascii="Times New Roman" w:eastAsia="Calibri" w:hAnsi="Times New Roman" w:cs="Times New Roman"/>
                      <w:i/>
                      <w:iCs/>
                    </w:rPr>
                    <w:t>priemones</w:t>
                  </w:r>
                  <w:r w:rsidRPr="00926550">
                    <w:rPr>
                      <w:rFonts w:ascii="Times New Roman" w:eastAsia="Calibri" w:hAnsi="Times New Roman" w:cs="Times New Roman"/>
                      <w:i/>
                      <w:iCs/>
                    </w:rPr>
                    <w:t xml:space="preserve"> (pvz., draudimo polisai, įmonės nuostatai arba kitus lygiaverčius įrodymus</w:t>
                  </w:r>
                  <w:r w:rsidR="00650F7E">
                    <w:rPr>
                      <w:rFonts w:ascii="Times New Roman" w:eastAsia="Calibri" w:hAnsi="Times New Roman" w:cs="Times New Roman"/>
                      <w:i/>
                      <w:iCs/>
                    </w:rPr>
                    <w:t>)</w:t>
                  </w:r>
                  <w:r w:rsidRPr="00926550">
                    <w:rPr>
                      <w:rFonts w:ascii="Times New Roman" w:eastAsia="Calibri" w:hAnsi="Times New Roman" w:cs="Times New Roman"/>
                      <w:i/>
                      <w:iCs/>
                    </w:rPr>
                    <w:t>.</w:t>
                  </w:r>
                </w:p>
                <w:p w14:paraId="27BDAFEC" w14:textId="77777777" w:rsidR="00926550" w:rsidRPr="00926550" w:rsidRDefault="00926550" w:rsidP="00926550">
                  <w:pPr>
                    <w:numPr>
                      <w:ilvl w:val="0"/>
                      <w:numId w:val="4"/>
                    </w:numPr>
                    <w:tabs>
                      <w:tab w:val="left" w:pos="567"/>
                    </w:tabs>
                    <w:jc w:val="both"/>
                    <w:rPr>
                      <w:rFonts w:ascii="Times New Roman" w:eastAsia="Calibri" w:hAnsi="Times New Roman" w:cs="Times New Roman"/>
                      <w:i/>
                      <w:iCs/>
                    </w:rPr>
                  </w:pPr>
                  <w:r w:rsidRPr="00926550">
                    <w:rPr>
                      <w:rFonts w:ascii="Times New Roman" w:eastAsia="Calibri" w:hAnsi="Times New Roman" w:cs="Times New Roman"/>
                      <w:i/>
                      <w:iCs/>
                    </w:rPr>
                    <w:t>Atitikimas reikalavimui turės būti užtikrinamas visos Pirkimo sutarties vykdymo metu.</w:t>
                  </w:r>
                </w:p>
              </w:tc>
            </w:tr>
            <w:bookmarkEnd w:id="0"/>
          </w:tbl>
          <w:p w14:paraId="72F96AC0" w14:textId="77777777" w:rsidR="00926550" w:rsidRPr="00926550" w:rsidRDefault="00926550" w:rsidP="00926550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</w:tr>
      <w:tr w:rsidR="00926550" w:rsidRPr="00926550" w14:paraId="56A06011" w14:textId="77777777" w:rsidTr="731D1A17">
        <w:tc>
          <w:tcPr>
            <w:tcW w:w="10201" w:type="dxa"/>
          </w:tcPr>
          <w:p w14:paraId="2735D104" w14:textId="745078E3" w:rsidR="00926550" w:rsidRPr="00926550" w:rsidRDefault="00926550" w:rsidP="00926550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</w:tr>
      <w:tr w:rsidR="00926550" w:rsidRPr="00926550" w14:paraId="09153344" w14:textId="77777777" w:rsidTr="731D1A17">
        <w:tc>
          <w:tcPr>
            <w:tcW w:w="10201" w:type="dxa"/>
          </w:tcPr>
          <w:p w14:paraId="7C10295E" w14:textId="77777777" w:rsidR="00926550" w:rsidRPr="00926550" w:rsidRDefault="00926550" w:rsidP="00926550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i/>
                <w:iCs/>
              </w:rPr>
            </w:pPr>
            <w:r w:rsidRPr="00926550">
              <w:rPr>
                <w:rFonts w:ascii="Times New Roman" w:eastAsia="Calibri" w:hAnsi="Times New Roman" w:cs="Times New Roman"/>
                <w:i/>
                <w:iCs/>
              </w:rPr>
              <w:t>Ekonominis naudingumas (S) (kainos ir kokybės santykis) apskaičiuojamas sudedant tiekėjo pasiūlymo kainos (C) ir kokybinio kriterijaus (T) balus:</w:t>
            </w:r>
          </w:p>
          <w:p w14:paraId="130FFEF3" w14:textId="77777777" w:rsidR="00926550" w:rsidRPr="00926550" w:rsidRDefault="00926550" w:rsidP="00926550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i/>
                <w:iCs/>
                <w:lang w:val="en-US"/>
              </w:rPr>
            </w:pPr>
            <w:r w:rsidRPr="00926550">
              <w:rPr>
                <w:rFonts w:ascii="Times New Roman" w:eastAsia="Calibri" w:hAnsi="Times New Roman" w:cs="Times New Roman"/>
                <w:i/>
                <w:iCs/>
              </w:rPr>
              <w:t xml:space="preserve">S </w:t>
            </w:r>
            <w:r w:rsidRPr="00926550">
              <w:rPr>
                <w:rFonts w:ascii="Times New Roman" w:eastAsia="Calibri" w:hAnsi="Times New Roman" w:cs="Times New Roman"/>
                <w:i/>
                <w:iCs/>
                <w:lang w:val="en-US"/>
              </w:rPr>
              <w:t>= C + T,</w:t>
            </w:r>
          </w:p>
          <w:p w14:paraId="67B4773B" w14:textId="77777777" w:rsidR="00926550" w:rsidRPr="00926550" w:rsidRDefault="00926550" w:rsidP="00926550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i/>
                <w:iCs/>
                <w:lang w:val="en-US"/>
              </w:rPr>
            </w:pPr>
            <w:r w:rsidRPr="00926550">
              <w:rPr>
                <w:rFonts w:ascii="Times New Roman" w:eastAsia="Calibri" w:hAnsi="Times New Roman" w:cs="Times New Roman"/>
                <w:i/>
                <w:iCs/>
                <w:lang w:val="en-US"/>
              </w:rPr>
              <w:t>Kur:</w:t>
            </w:r>
          </w:p>
          <w:tbl>
            <w:tblPr>
              <w:tblStyle w:val="Lentelstinklelis"/>
              <w:tblW w:w="9947" w:type="dxa"/>
              <w:tblLook w:val="04A0" w:firstRow="1" w:lastRow="0" w:firstColumn="1" w:lastColumn="0" w:noHBand="0" w:noVBand="1"/>
            </w:tblPr>
            <w:tblGrid>
              <w:gridCol w:w="2248"/>
              <w:gridCol w:w="2249"/>
              <w:gridCol w:w="3040"/>
              <w:gridCol w:w="2410"/>
            </w:tblGrid>
            <w:tr w:rsidR="00926550" w:rsidRPr="00926550" w14:paraId="68366B16" w14:textId="77777777" w:rsidTr="00774F04">
              <w:tc>
                <w:tcPr>
                  <w:tcW w:w="7537" w:type="dxa"/>
                  <w:gridSpan w:val="3"/>
                </w:tcPr>
                <w:p w14:paraId="114F132A" w14:textId="77777777" w:rsidR="00926550" w:rsidRPr="00926550" w:rsidRDefault="00926550" w:rsidP="00926550">
                  <w:pPr>
                    <w:tabs>
                      <w:tab w:val="left" w:pos="567"/>
                    </w:tabs>
                    <w:jc w:val="both"/>
                    <w:rPr>
                      <w:rFonts w:ascii="Times New Roman" w:eastAsia="Calibri" w:hAnsi="Times New Roman" w:cs="Times New Roman"/>
                      <w:i/>
                      <w:iCs/>
                    </w:rPr>
                  </w:pPr>
                  <w:r w:rsidRPr="00926550">
                    <w:rPr>
                      <w:rFonts w:ascii="Times New Roman" w:eastAsia="Calibri" w:hAnsi="Times New Roman" w:cs="Times New Roman"/>
                      <w:i/>
                      <w:iCs/>
                    </w:rPr>
                    <w:t>Vertinimo kriterijai, kriterijaus žymuo, aprašymas</w:t>
                  </w:r>
                </w:p>
              </w:tc>
              <w:tc>
                <w:tcPr>
                  <w:tcW w:w="2410" w:type="dxa"/>
                  <w:vMerge w:val="restart"/>
                  <w:vAlign w:val="center"/>
                </w:tcPr>
                <w:p w14:paraId="219EE7FC" w14:textId="77777777" w:rsidR="00926550" w:rsidRPr="00926550" w:rsidRDefault="00926550" w:rsidP="00926550">
                  <w:pPr>
                    <w:tabs>
                      <w:tab w:val="left" w:pos="567"/>
                    </w:tabs>
                    <w:jc w:val="both"/>
                    <w:rPr>
                      <w:rFonts w:ascii="Times New Roman" w:eastAsia="Calibri" w:hAnsi="Times New Roman" w:cs="Times New Roman"/>
                      <w:i/>
                      <w:iCs/>
                    </w:rPr>
                  </w:pPr>
                  <w:r w:rsidRPr="00926550">
                    <w:rPr>
                      <w:rFonts w:ascii="Times New Roman" w:eastAsia="Calibri" w:hAnsi="Times New Roman" w:cs="Times New Roman"/>
                      <w:i/>
                      <w:iCs/>
                    </w:rPr>
                    <w:t>Lyginamasis svoris ekonominio naudingumo įvertinime</w:t>
                  </w:r>
                </w:p>
              </w:tc>
            </w:tr>
            <w:tr w:rsidR="00926550" w:rsidRPr="00926550" w14:paraId="0BF08B40" w14:textId="77777777" w:rsidTr="00774F04">
              <w:tc>
                <w:tcPr>
                  <w:tcW w:w="4497" w:type="dxa"/>
                  <w:gridSpan w:val="2"/>
                  <w:vAlign w:val="center"/>
                </w:tcPr>
                <w:p w14:paraId="0AB72235" w14:textId="77777777" w:rsidR="00926550" w:rsidRPr="00926550" w:rsidRDefault="00926550" w:rsidP="00926550">
                  <w:pPr>
                    <w:tabs>
                      <w:tab w:val="left" w:pos="567"/>
                    </w:tabs>
                    <w:jc w:val="both"/>
                    <w:rPr>
                      <w:rFonts w:ascii="Times New Roman" w:eastAsia="Calibri" w:hAnsi="Times New Roman" w:cs="Times New Roman"/>
                      <w:i/>
                      <w:iCs/>
                    </w:rPr>
                  </w:pPr>
                  <w:r w:rsidRPr="00926550">
                    <w:rPr>
                      <w:rFonts w:ascii="Times New Roman" w:eastAsia="Calibri" w:hAnsi="Times New Roman" w:cs="Times New Roman"/>
                      <w:i/>
                      <w:iCs/>
                    </w:rPr>
                    <w:t>Vertinimo kriterijaus pavadinimas ir žymuo</w:t>
                  </w:r>
                </w:p>
              </w:tc>
              <w:tc>
                <w:tcPr>
                  <w:tcW w:w="3040" w:type="dxa"/>
                  <w:vAlign w:val="center"/>
                </w:tcPr>
                <w:p w14:paraId="2EA7FE5B" w14:textId="77777777" w:rsidR="00926550" w:rsidRPr="00926550" w:rsidRDefault="00926550" w:rsidP="00926550">
                  <w:pPr>
                    <w:tabs>
                      <w:tab w:val="left" w:pos="567"/>
                    </w:tabs>
                    <w:jc w:val="both"/>
                    <w:rPr>
                      <w:rFonts w:ascii="Times New Roman" w:eastAsia="Calibri" w:hAnsi="Times New Roman" w:cs="Times New Roman"/>
                      <w:i/>
                      <w:iCs/>
                    </w:rPr>
                  </w:pPr>
                  <w:r w:rsidRPr="00926550">
                    <w:rPr>
                      <w:rFonts w:ascii="Times New Roman" w:eastAsia="Calibri" w:hAnsi="Times New Roman" w:cs="Times New Roman"/>
                      <w:i/>
                      <w:iCs/>
                    </w:rPr>
                    <w:t>Kriterijaus aprašymas</w:t>
                  </w:r>
                </w:p>
              </w:tc>
              <w:tc>
                <w:tcPr>
                  <w:tcW w:w="2410" w:type="dxa"/>
                  <w:vMerge/>
                </w:tcPr>
                <w:p w14:paraId="7DD5BE40" w14:textId="77777777" w:rsidR="00926550" w:rsidRPr="00926550" w:rsidRDefault="00926550" w:rsidP="00926550">
                  <w:pPr>
                    <w:tabs>
                      <w:tab w:val="left" w:pos="567"/>
                    </w:tabs>
                    <w:jc w:val="both"/>
                    <w:rPr>
                      <w:rFonts w:ascii="Times New Roman" w:eastAsia="Calibri" w:hAnsi="Times New Roman" w:cs="Times New Roman"/>
                      <w:i/>
                      <w:iCs/>
                    </w:rPr>
                  </w:pPr>
                </w:p>
              </w:tc>
            </w:tr>
            <w:tr w:rsidR="00926550" w:rsidRPr="00926550" w14:paraId="5E856721" w14:textId="77777777" w:rsidTr="00774F04">
              <w:tc>
                <w:tcPr>
                  <w:tcW w:w="2248" w:type="dxa"/>
                  <w:vAlign w:val="center"/>
                </w:tcPr>
                <w:p w14:paraId="261ABC3E" w14:textId="77777777" w:rsidR="00926550" w:rsidRPr="00926550" w:rsidRDefault="00926550" w:rsidP="00926550">
                  <w:pPr>
                    <w:tabs>
                      <w:tab w:val="left" w:pos="567"/>
                    </w:tabs>
                    <w:jc w:val="both"/>
                    <w:rPr>
                      <w:rFonts w:ascii="Times New Roman" w:eastAsia="Calibri" w:hAnsi="Times New Roman" w:cs="Times New Roman"/>
                      <w:i/>
                      <w:iCs/>
                    </w:rPr>
                  </w:pPr>
                  <w:r w:rsidRPr="00926550">
                    <w:rPr>
                      <w:rFonts w:ascii="Times New Roman" w:eastAsia="Calibri" w:hAnsi="Times New Roman" w:cs="Times New Roman"/>
                      <w:b/>
                      <w:i/>
                      <w:iCs/>
                    </w:rPr>
                    <w:lastRenderedPageBreak/>
                    <w:t xml:space="preserve">Kainos kriterijus </w:t>
                  </w:r>
                </w:p>
              </w:tc>
              <w:tc>
                <w:tcPr>
                  <w:tcW w:w="2249" w:type="dxa"/>
                  <w:vAlign w:val="center"/>
                </w:tcPr>
                <w:p w14:paraId="6AB44D85" w14:textId="77777777" w:rsidR="00926550" w:rsidRPr="00926550" w:rsidRDefault="00926550" w:rsidP="00926550">
                  <w:pPr>
                    <w:tabs>
                      <w:tab w:val="left" w:pos="567"/>
                    </w:tabs>
                    <w:jc w:val="both"/>
                    <w:rPr>
                      <w:rFonts w:ascii="Times New Roman" w:eastAsia="Calibri" w:hAnsi="Times New Roman" w:cs="Times New Roman"/>
                      <w:i/>
                      <w:iCs/>
                    </w:rPr>
                  </w:pPr>
                  <w:r w:rsidRPr="00926550">
                    <w:rPr>
                      <w:rFonts w:ascii="Times New Roman" w:eastAsia="Calibri" w:hAnsi="Times New Roman" w:cs="Times New Roman"/>
                      <w:i/>
                      <w:iCs/>
                    </w:rPr>
                    <w:t>Pasiūlymo kaina (C)</w:t>
                  </w:r>
                </w:p>
              </w:tc>
              <w:tc>
                <w:tcPr>
                  <w:tcW w:w="3040" w:type="dxa"/>
                  <w:vAlign w:val="center"/>
                </w:tcPr>
                <w:p w14:paraId="220ECD98" w14:textId="77777777" w:rsidR="00926550" w:rsidRPr="00926550" w:rsidRDefault="00926550" w:rsidP="00926550">
                  <w:pPr>
                    <w:tabs>
                      <w:tab w:val="left" w:pos="567"/>
                    </w:tabs>
                    <w:jc w:val="both"/>
                    <w:rPr>
                      <w:rFonts w:ascii="Times New Roman" w:eastAsia="Calibri" w:hAnsi="Times New Roman" w:cs="Times New Roman"/>
                      <w:i/>
                      <w:iCs/>
                    </w:rPr>
                  </w:pPr>
                  <w:r w:rsidRPr="00926550">
                    <w:rPr>
                      <w:rFonts w:ascii="Times New Roman" w:eastAsia="Calibri" w:hAnsi="Times New Roman" w:cs="Times New Roman"/>
                      <w:i/>
                      <w:iCs/>
                    </w:rPr>
                    <w:t>Vertinama pasiūlymo kaina eurais, įskaitant visus mokesčius ir kitas susijusias išlaidas</w:t>
                  </w:r>
                </w:p>
              </w:tc>
              <w:tc>
                <w:tcPr>
                  <w:tcW w:w="2410" w:type="dxa"/>
                  <w:vAlign w:val="center"/>
                </w:tcPr>
                <w:p w14:paraId="2CF217BD" w14:textId="0ADB314E" w:rsidR="00926550" w:rsidRPr="00926550" w:rsidRDefault="00926550" w:rsidP="00926550">
                  <w:pPr>
                    <w:tabs>
                      <w:tab w:val="left" w:pos="567"/>
                    </w:tabs>
                    <w:jc w:val="both"/>
                    <w:rPr>
                      <w:rFonts w:ascii="Times New Roman" w:eastAsia="Calibri" w:hAnsi="Times New Roman" w:cs="Times New Roman"/>
                      <w:i/>
                      <w:iCs/>
                    </w:rPr>
                  </w:pPr>
                  <w:r w:rsidRPr="00926550">
                    <w:rPr>
                      <w:rFonts w:ascii="Times New Roman" w:eastAsia="Calibri" w:hAnsi="Times New Roman" w:cs="Times New Roman"/>
                      <w:i/>
                      <w:iCs/>
                    </w:rPr>
                    <w:t>X = 9</w:t>
                  </w:r>
                  <w:r w:rsidR="007D1EEE">
                    <w:rPr>
                      <w:rFonts w:ascii="Times New Roman" w:eastAsia="Calibri" w:hAnsi="Times New Roman" w:cs="Times New Roman"/>
                      <w:i/>
                      <w:iCs/>
                    </w:rPr>
                    <w:t>9,5</w:t>
                  </w:r>
                </w:p>
              </w:tc>
            </w:tr>
            <w:tr w:rsidR="00926550" w:rsidRPr="00926550" w14:paraId="5AEB7EEC" w14:textId="77777777" w:rsidTr="00774F04">
              <w:tc>
                <w:tcPr>
                  <w:tcW w:w="2248" w:type="dxa"/>
                  <w:vAlign w:val="center"/>
                </w:tcPr>
                <w:p w14:paraId="3ED2430A" w14:textId="77777777" w:rsidR="00926550" w:rsidRPr="00926550" w:rsidRDefault="00926550" w:rsidP="00926550">
                  <w:pPr>
                    <w:tabs>
                      <w:tab w:val="left" w:pos="567"/>
                    </w:tabs>
                    <w:jc w:val="both"/>
                    <w:rPr>
                      <w:rFonts w:ascii="Times New Roman" w:eastAsia="Calibri" w:hAnsi="Times New Roman" w:cs="Times New Roman"/>
                      <w:i/>
                      <w:iCs/>
                    </w:rPr>
                  </w:pPr>
                  <w:r w:rsidRPr="00926550">
                    <w:rPr>
                      <w:rFonts w:ascii="Times New Roman" w:eastAsia="Calibri" w:hAnsi="Times New Roman" w:cs="Times New Roman"/>
                      <w:b/>
                      <w:i/>
                      <w:iCs/>
                    </w:rPr>
                    <w:t>Kokybės kriterijus</w:t>
                  </w:r>
                </w:p>
              </w:tc>
              <w:tc>
                <w:tcPr>
                  <w:tcW w:w="2249" w:type="dxa"/>
                  <w:vAlign w:val="center"/>
                </w:tcPr>
                <w:p w14:paraId="2362BF9C" w14:textId="77777777" w:rsidR="00926550" w:rsidRPr="00926550" w:rsidRDefault="00926550" w:rsidP="00926550">
                  <w:pPr>
                    <w:tabs>
                      <w:tab w:val="left" w:pos="567"/>
                    </w:tabs>
                    <w:jc w:val="both"/>
                    <w:rPr>
                      <w:rFonts w:ascii="Times New Roman" w:eastAsia="Calibri" w:hAnsi="Times New Roman" w:cs="Times New Roman"/>
                      <w:i/>
                      <w:iCs/>
                    </w:rPr>
                  </w:pPr>
                  <w:bookmarkStart w:id="1" w:name="_Hlk190780030"/>
                  <w:r w:rsidRPr="00926550">
                    <w:rPr>
                      <w:rFonts w:ascii="Times New Roman" w:eastAsia="Calibri" w:hAnsi="Times New Roman" w:cs="Times New Roman"/>
                      <w:i/>
                      <w:iCs/>
                    </w:rPr>
                    <w:t>Socialinis kokybės kriterijus</w:t>
                  </w:r>
                  <w:bookmarkEnd w:id="1"/>
                  <w:r w:rsidRPr="00926550">
                    <w:rPr>
                      <w:rFonts w:ascii="Times New Roman" w:eastAsia="Calibri" w:hAnsi="Times New Roman" w:cs="Times New Roman"/>
                      <w:i/>
                      <w:iCs/>
                    </w:rPr>
                    <w:t xml:space="preserve"> (T)</w:t>
                  </w:r>
                </w:p>
              </w:tc>
              <w:tc>
                <w:tcPr>
                  <w:tcW w:w="3040" w:type="dxa"/>
                  <w:vAlign w:val="center"/>
                </w:tcPr>
                <w:p w14:paraId="1E5D8982" w14:textId="01B0F064" w:rsidR="00926550" w:rsidRPr="00926550" w:rsidRDefault="00926550" w:rsidP="00926550">
                  <w:pPr>
                    <w:tabs>
                      <w:tab w:val="left" w:pos="567"/>
                    </w:tabs>
                    <w:jc w:val="both"/>
                    <w:rPr>
                      <w:rFonts w:ascii="Times New Roman" w:eastAsia="Calibri" w:hAnsi="Times New Roman" w:cs="Times New Roman"/>
                      <w:i/>
                      <w:iCs/>
                    </w:rPr>
                  </w:pPr>
                  <w:r w:rsidRPr="00926550">
                    <w:rPr>
                      <w:rFonts w:ascii="Times New Roman" w:eastAsia="Calibri" w:hAnsi="Times New Roman" w:cs="Times New Roman"/>
                      <w:i/>
                      <w:iCs/>
                    </w:rPr>
                    <w:t xml:space="preserve">Vertinama, ar tiekėjas užtikrina papildomas darbuotojų sveikatos priežiūros priemones </w:t>
                  </w:r>
                </w:p>
              </w:tc>
              <w:tc>
                <w:tcPr>
                  <w:tcW w:w="2410" w:type="dxa"/>
                  <w:vAlign w:val="center"/>
                </w:tcPr>
                <w:p w14:paraId="0570FECC" w14:textId="3B3F48D3" w:rsidR="00926550" w:rsidRPr="00926550" w:rsidRDefault="00926550" w:rsidP="00926550">
                  <w:pPr>
                    <w:tabs>
                      <w:tab w:val="left" w:pos="567"/>
                    </w:tabs>
                    <w:jc w:val="both"/>
                    <w:rPr>
                      <w:rFonts w:ascii="Times New Roman" w:eastAsia="Calibri" w:hAnsi="Times New Roman" w:cs="Times New Roman"/>
                      <w:i/>
                      <w:iCs/>
                    </w:rPr>
                  </w:pPr>
                  <w:r w:rsidRPr="00926550">
                    <w:rPr>
                      <w:rFonts w:ascii="Times New Roman" w:eastAsia="Calibri" w:hAnsi="Times New Roman" w:cs="Times New Roman"/>
                      <w:i/>
                      <w:iCs/>
                    </w:rPr>
                    <w:t xml:space="preserve">T = </w:t>
                  </w:r>
                  <w:r w:rsidR="007D1EEE">
                    <w:rPr>
                      <w:rFonts w:ascii="Times New Roman" w:eastAsia="Calibri" w:hAnsi="Times New Roman" w:cs="Times New Roman"/>
                      <w:i/>
                      <w:iCs/>
                    </w:rPr>
                    <w:t>0,5</w:t>
                  </w:r>
                </w:p>
              </w:tc>
            </w:tr>
          </w:tbl>
          <w:p w14:paraId="17710106" w14:textId="5209042A" w:rsidR="00926550" w:rsidRPr="00926550" w:rsidRDefault="00926550" w:rsidP="731D1A1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i/>
                <w:iCs/>
              </w:rPr>
            </w:pPr>
            <w:r w:rsidRPr="731D1A17">
              <w:rPr>
                <w:rFonts w:ascii="Times New Roman" w:eastAsia="Calibri" w:hAnsi="Times New Roman" w:cs="Times New Roman"/>
                <w:i/>
                <w:iCs/>
              </w:rPr>
              <w:t xml:space="preserve">* Jei tiekėjas </w:t>
            </w:r>
            <w:r w:rsidR="000B6402" w:rsidRPr="00F44F6A">
              <w:rPr>
                <w:rFonts w:ascii="Times New Roman" w:eastAsia="Calibri" w:hAnsi="Times New Roman" w:cs="Times New Roman"/>
                <w:i/>
                <w:iCs/>
              </w:rPr>
              <w:t>taiko</w:t>
            </w:r>
            <w:r w:rsidRPr="000B6402">
              <w:rPr>
                <w:rFonts w:ascii="Times New Roman" w:eastAsia="Calibri" w:hAnsi="Times New Roman" w:cs="Times New Roman"/>
                <w:i/>
                <w:iCs/>
              </w:rPr>
              <w:t xml:space="preserve"> </w:t>
            </w:r>
            <w:r w:rsidR="25C95161" w:rsidRPr="000B6402">
              <w:rPr>
                <w:rFonts w:ascii="Times New Roman" w:eastAsia="Calibri" w:hAnsi="Times New Roman" w:cs="Times New Roman"/>
                <w:i/>
                <w:iCs/>
              </w:rPr>
              <w:t>1 ( vieną)</w:t>
            </w:r>
            <w:r w:rsidRPr="731D1A17">
              <w:rPr>
                <w:rFonts w:ascii="Times New Roman" w:eastAsia="Calibri" w:hAnsi="Times New Roman" w:cs="Times New Roman"/>
                <w:i/>
                <w:iCs/>
              </w:rPr>
              <w:t xml:space="preserve"> </w:t>
            </w:r>
            <w:r w:rsidR="00E45D1D" w:rsidRPr="000B6402">
              <w:rPr>
                <w:rFonts w:ascii="Times New Roman" w:eastAsia="Calibri" w:hAnsi="Times New Roman" w:cs="Times New Roman"/>
                <w:i/>
                <w:iCs/>
              </w:rPr>
              <w:t>papildomą sveikatos priežiūros priemonę</w:t>
            </w:r>
            <w:r w:rsidRPr="731D1A17">
              <w:rPr>
                <w:rFonts w:ascii="Times New Roman" w:eastAsia="Calibri" w:hAnsi="Times New Roman" w:cs="Times New Roman"/>
                <w:i/>
                <w:iCs/>
              </w:rPr>
              <w:t xml:space="preserve">, maksimalus skiriamas balas yra </w:t>
            </w:r>
            <w:r w:rsidR="007D1EEE">
              <w:rPr>
                <w:rFonts w:ascii="Times New Roman" w:eastAsia="Calibri" w:hAnsi="Times New Roman" w:cs="Times New Roman"/>
                <w:i/>
                <w:iCs/>
              </w:rPr>
              <w:t>0,5</w:t>
            </w:r>
            <w:r w:rsidRPr="731D1A17">
              <w:rPr>
                <w:rFonts w:ascii="Times New Roman" w:eastAsia="Calibri" w:hAnsi="Times New Roman" w:cs="Times New Roman"/>
                <w:i/>
                <w:iCs/>
              </w:rPr>
              <w:t xml:space="preserve">. </w:t>
            </w:r>
            <w:r w:rsidR="007D4E62" w:rsidRPr="000B6402">
              <w:rPr>
                <w:rFonts w:ascii="Times New Roman" w:eastAsia="Calibri" w:hAnsi="Times New Roman" w:cs="Times New Roman"/>
                <w:i/>
                <w:iCs/>
              </w:rPr>
              <w:t xml:space="preserve">Jei tiekėjas </w:t>
            </w:r>
            <w:r w:rsidR="000B6402" w:rsidRPr="00F44F6A">
              <w:rPr>
                <w:rFonts w:ascii="Times New Roman" w:eastAsia="Calibri" w:hAnsi="Times New Roman" w:cs="Times New Roman"/>
                <w:i/>
                <w:iCs/>
              </w:rPr>
              <w:t>taiko</w:t>
            </w:r>
            <w:r w:rsidR="007D4E62" w:rsidRPr="000B6402">
              <w:rPr>
                <w:rFonts w:ascii="Times New Roman" w:eastAsia="Calibri" w:hAnsi="Times New Roman" w:cs="Times New Roman"/>
                <w:i/>
                <w:iCs/>
              </w:rPr>
              <w:t xml:space="preserve"> 2 (d</w:t>
            </w:r>
            <w:r w:rsidR="000B6402" w:rsidRPr="00F44F6A">
              <w:rPr>
                <w:rFonts w:ascii="Times New Roman" w:eastAsia="Calibri" w:hAnsi="Times New Roman" w:cs="Times New Roman"/>
                <w:i/>
                <w:iCs/>
              </w:rPr>
              <w:t>vi</w:t>
            </w:r>
            <w:r w:rsidR="007D4E62" w:rsidRPr="000B6402">
              <w:rPr>
                <w:rFonts w:ascii="Times New Roman" w:eastAsia="Calibri" w:hAnsi="Times New Roman" w:cs="Times New Roman"/>
                <w:i/>
                <w:iCs/>
              </w:rPr>
              <w:t xml:space="preserve">) ar </w:t>
            </w:r>
            <w:r w:rsidR="008E039B" w:rsidRPr="000B6402">
              <w:rPr>
                <w:rFonts w:ascii="Times New Roman" w:eastAsia="Calibri" w:hAnsi="Times New Roman" w:cs="Times New Roman"/>
                <w:i/>
                <w:iCs/>
              </w:rPr>
              <w:t>daugiau</w:t>
            </w:r>
            <w:r w:rsidR="007D4E62" w:rsidRPr="000B6402">
              <w:rPr>
                <w:rFonts w:ascii="Times New Roman" w:eastAsia="Calibri" w:hAnsi="Times New Roman" w:cs="Times New Roman"/>
                <w:i/>
                <w:iCs/>
              </w:rPr>
              <w:t xml:space="preserve"> </w:t>
            </w:r>
            <w:r w:rsidR="00255F28" w:rsidRPr="000B6402">
              <w:rPr>
                <w:rFonts w:ascii="Times New Roman" w:eastAsia="Calibri" w:hAnsi="Times New Roman" w:cs="Times New Roman"/>
                <w:i/>
                <w:iCs/>
              </w:rPr>
              <w:t xml:space="preserve">papildomų </w:t>
            </w:r>
            <w:r w:rsidR="00941A36" w:rsidRPr="000B6402">
              <w:rPr>
                <w:rFonts w:ascii="Times New Roman" w:eastAsia="Calibri" w:hAnsi="Times New Roman" w:cs="Times New Roman"/>
                <w:i/>
                <w:iCs/>
              </w:rPr>
              <w:t xml:space="preserve">sveikatos priežiūros </w:t>
            </w:r>
            <w:r w:rsidR="00E45D1D" w:rsidRPr="000B6402">
              <w:rPr>
                <w:rFonts w:ascii="Times New Roman" w:eastAsia="Calibri" w:hAnsi="Times New Roman" w:cs="Times New Roman"/>
                <w:i/>
                <w:iCs/>
              </w:rPr>
              <w:t>priemonių</w:t>
            </w:r>
            <w:r w:rsidR="007D4E62" w:rsidRPr="000B6402">
              <w:rPr>
                <w:rFonts w:ascii="Times New Roman" w:eastAsia="Calibri" w:hAnsi="Times New Roman" w:cs="Times New Roman"/>
                <w:i/>
                <w:iCs/>
              </w:rPr>
              <w:t xml:space="preserve">, maksimalus skiriamas balas yra </w:t>
            </w:r>
            <w:r w:rsidR="00407466">
              <w:rPr>
                <w:rFonts w:ascii="Times New Roman" w:eastAsia="Calibri" w:hAnsi="Times New Roman" w:cs="Times New Roman"/>
                <w:i/>
                <w:iCs/>
              </w:rPr>
              <w:t>0,5</w:t>
            </w:r>
            <w:r w:rsidR="007D4E62" w:rsidRPr="000B6402">
              <w:rPr>
                <w:rFonts w:ascii="Times New Roman" w:eastAsia="Calibri" w:hAnsi="Times New Roman" w:cs="Times New Roman"/>
                <w:i/>
                <w:iCs/>
              </w:rPr>
              <w:t>.</w:t>
            </w:r>
          </w:p>
          <w:p w14:paraId="6B27B422" w14:textId="77777777" w:rsidR="00856121" w:rsidRPr="00BB4317" w:rsidRDefault="00926550" w:rsidP="00926550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i/>
                <w:iCs/>
                <w:lang w:val="en-US"/>
              </w:rPr>
            </w:pPr>
            <w:r w:rsidRPr="00926550">
              <w:rPr>
                <w:rFonts w:ascii="Times New Roman" w:eastAsia="Calibri" w:hAnsi="Times New Roman" w:cs="Times New Roman"/>
                <w:i/>
                <w:iCs/>
              </w:rPr>
              <w:t>Pasiūlymo kainos (C) balai apskaičiuojami mažiausios pasiūlymo kainos (</w:t>
            </w:r>
            <w:proofErr w:type="spellStart"/>
            <w:r w:rsidRPr="00926550">
              <w:rPr>
                <w:rFonts w:ascii="Times New Roman" w:eastAsia="Calibri" w:hAnsi="Times New Roman" w:cs="Times New Roman"/>
                <w:i/>
                <w:iCs/>
              </w:rPr>
              <w:t>C</w:t>
            </w:r>
            <w:r w:rsidRPr="00926550">
              <w:rPr>
                <w:rFonts w:ascii="Times New Roman" w:eastAsia="Calibri" w:hAnsi="Times New Roman" w:cs="Times New Roman"/>
                <w:i/>
                <w:iCs/>
                <w:vertAlign w:val="subscript"/>
              </w:rPr>
              <w:t>min</w:t>
            </w:r>
            <w:proofErr w:type="spellEnd"/>
            <w:r w:rsidRPr="00926550">
              <w:rPr>
                <w:rFonts w:ascii="Times New Roman" w:eastAsia="Calibri" w:hAnsi="Times New Roman" w:cs="Times New Roman"/>
                <w:i/>
                <w:iCs/>
              </w:rPr>
              <w:t>) ir vertinamos pasiūlymo kainos (</w:t>
            </w:r>
            <w:proofErr w:type="spellStart"/>
            <w:r w:rsidRPr="00926550">
              <w:rPr>
                <w:rFonts w:ascii="Times New Roman" w:eastAsia="Calibri" w:hAnsi="Times New Roman" w:cs="Times New Roman"/>
                <w:i/>
                <w:iCs/>
              </w:rPr>
              <w:t>C</w:t>
            </w:r>
            <w:r w:rsidRPr="00926550">
              <w:rPr>
                <w:rFonts w:ascii="Times New Roman" w:eastAsia="Calibri" w:hAnsi="Times New Roman" w:cs="Times New Roman"/>
                <w:i/>
                <w:iCs/>
                <w:vertAlign w:val="subscript"/>
              </w:rPr>
              <w:t>p</w:t>
            </w:r>
            <w:proofErr w:type="spellEnd"/>
            <w:r w:rsidRPr="00926550">
              <w:rPr>
                <w:rFonts w:ascii="Times New Roman" w:eastAsia="Calibri" w:hAnsi="Times New Roman" w:cs="Times New Roman"/>
                <w:i/>
                <w:iCs/>
              </w:rPr>
              <w:t>) santykį padauginant iš pasiūlymo kainos lyginamojo svorio (X</w:t>
            </w:r>
            <w:r w:rsidRPr="00926550">
              <w:rPr>
                <w:rFonts w:ascii="Times New Roman" w:eastAsia="Calibri" w:hAnsi="Times New Roman" w:cs="Times New Roman"/>
                <w:i/>
                <w:iCs/>
                <w:lang w:val="en-US"/>
              </w:rPr>
              <w:t>):</w:t>
            </w:r>
          </w:p>
          <w:p w14:paraId="4BF65298" w14:textId="718F795F" w:rsidR="00926550" w:rsidRPr="00926550" w:rsidRDefault="00926550" w:rsidP="731D1A1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i/>
                <w:iCs/>
              </w:rPr>
            </w:pPr>
            <w:r w:rsidRPr="00926550">
              <w:rPr>
                <w:rFonts w:ascii="Times New Roman" w:eastAsia="Calibri" w:hAnsi="Times New Roman" w:cs="Times New Roman"/>
                <w:i/>
                <w:iCs/>
                <w:lang w:val="en-US"/>
              </w:rPr>
              <w:cr/>
            </w:r>
            <w:r>
              <w:rPr>
                <w:noProof/>
              </w:rPr>
              <w:drawing>
                <wp:inline distT="0" distB="0" distL="0" distR="0" wp14:anchorId="1A6CFABA" wp14:editId="01346895">
                  <wp:extent cx="659958" cy="380193"/>
                  <wp:effectExtent l="0" t="0" r="6985" b="1270"/>
                  <wp:docPr id="147562913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5629132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868" cy="3859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7570036" w14:textId="6065F987" w:rsidR="00926550" w:rsidRPr="00926550" w:rsidRDefault="00926550" w:rsidP="731D1A1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i/>
                <w:iCs/>
              </w:rPr>
            </w:pPr>
          </w:p>
          <w:p w14:paraId="6540FC20" w14:textId="5A737601" w:rsidR="00926550" w:rsidRPr="00926550" w:rsidRDefault="3FA0E9A0" w:rsidP="731D1A17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i/>
                <w:iCs/>
                <w:highlight w:val="yellow"/>
              </w:rPr>
            </w:pPr>
            <w:r w:rsidRPr="00F44F6A">
              <w:rPr>
                <w:rFonts w:ascii="Times New Roman" w:eastAsia="Calibri" w:hAnsi="Times New Roman" w:cs="Times New Roman"/>
                <w:i/>
              </w:rPr>
              <w:t xml:space="preserve">Apskaičiuojant vertinimo rezultatus pagal </w:t>
            </w:r>
            <w:r w:rsidR="2CE26972" w:rsidRPr="00F44F6A">
              <w:rPr>
                <w:rFonts w:ascii="Times New Roman" w:eastAsia="Calibri" w:hAnsi="Times New Roman" w:cs="Times New Roman"/>
                <w:i/>
              </w:rPr>
              <w:t>aukščiau</w:t>
            </w:r>
            <w:r w:rsidRPr="00F44F6A">
              <w:rPr>
                <w:rFonts w:ascii="Times New Roman" w:eastAsia="Calibri" w:hAnsi="Times New Roman" w:cs="Times New Roman"/>
                <w:i/>
              </w:rPr>
              <w:t xml:space="preserve"> nurodytą formulę, gaut</w:t>
            </w:r>
            <w:r w:rsidR="6384A893" w:rsidRPr="00F44F6A">
              <w:rPr>
                <w:rFonts w:ascii="Times New Roman" w:eastAsia="Calibri" w:hAnsi="Times New Roman" w:cs="Times New Roman"/>
                <w:i/>
              </w:rPr>
              <w:t>i</w:t>
            </w:r>
            <w:r w:rsidR="00B425C9" w:rsidRPr="00F44F6A">
              <w:rPr>
                <w:rFonts w:ascii="Times New Roman" w:eastAsia="Calibri" w:hAnsi="Times New Roman" w:cs="Times New Roman"/>
                <w:i/>
                <w:iCs/>
              </w:rPr>
              <w:t xml:space="preserve"> </w:t>
            </w:r>
            <w:r w:rsidRPr="00F44F6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duomenys </w:t>
            </w:r>
            <w:r w:rsidR="00B425C9" w:rsidRPr="00F44F6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nurodomi </w:t>
            </w:r>
            <w:r w:rsidRPr="00F44F6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dviejų skaičių po kablelio tikslumu</w:t>
            </w:r>
          </w:p>
        </w:tc>
      </w:tr>
    </w:tbl>
    <w:p w14:paraId="2B29BA90" w14:textId="77777777" w:rsidR="00CC17DD" w:rsidRPr="00BB4317" w:rsidRDefault="00CC17DD" w:rsidP="00411481">
      <w:pPr>
        <w:tabs>
          <w:tab w:val="left" w:pos="567"/>
        </w:tabs>
        <w:spacing w:after="0"/>
        <w:jc w:val="both"/>
        <w:rPr>
          <w:rStyle w:val="Laukeliai"/>
          <w:rFonts w:ascii="Times New Roman" w:hAnsi="Times New Roman" w:cs="Times New Roman"/>
          <w:i/>
          <w:iCs/>
          <w:sz w:val="22"/>
        </w:rPr>
      </w:pPr>
    </w:p>
    <w:p w14:paraId="2414F6E0" w14:textId="466CFBBD" w:rsidR="00C62B12" w:rsidRPr="00BB4317" w:rsidRDefault="00C3220C" w:rsidP="00331E55">
      <w:pPr>
        <w:jc w:val="both"/>
        <w:rPr>
          <w:rFonts w:ascii="Times New Roman" w:hAnsi="Times New Roman" w:cs="Times New Roman"/>
        </w:rPr>
      </w:pPr>
      <w:r w:rsidRPr="00BB4317">
        <w:rPr>
          <w:rFonts w:ascii="Times New Roman" w:hAnsi="Times New Roman" w:cs="Times New Roman"/>
          <w:b/>
          <w:bCs/>
        </w:rPr>
        <w:t>4.</w:t>
      </w:r>
      <w:r w:rsidRPr="00BB4317">
        <w:rPr>
          <w:rFonts w:ascii="Times New Roman" w:hAnsi="Times New Roman" w:cs="Times New Roman"/>
        </w:rPr>
        <w:t xml:space="preserve"> Ekonomiškai naudingiausiu pasiūlymu bus pripažintas tas pasiūlymas, kurio ekonominio naudingumo (S) reikšmė bus didžiausia.</w:t>
      </w:r>
    </w:p>
    <w:p w14:paraId="051BD1AA" w14:textId="50816D8B" w:rsidR="00F774B9" w:rsidRPr="00BB4317" w:rsidRDefault="00F774B9" w:rsidP="00331E55">
      <w:pPr>
        <w:jc w:val="both"/>
        <w:rPr>
          <w:rFonts w:ascii="Times New Roman" w:hAnsi="Times New Roman" w:cs="Times New Roman"/>
        </w:rPr>
      </w:pPr>
      <w:r w:rsidRPr="00BB4317">
        <w:rPr>
          <w:rFonts w:ascii="Times New Roman" w:hAnsi="Times New Roman" w:cs="Times New Roman"/>
          <w:b/>
          <w:bCs/>
        </w:rPr>
        <w:t>5.</w:t>
      </w:r>
      <w:r w:rsidRPr="00BB4317">
        <w:rPr>
          <w:rFonts w:ascii="Times New Roman" w:hAnsi="Times New Roman" w:cs="Times New Roman"/>
        </w:rPr>
        <w:t xml:space="preserve"> Tuo atveju, jei vertinant pasiūlymus daugiausiai balų surinkusio (-</w:t>
      </w:r>
      <w:proofErr w:type="spellStart"/>
      <w:r w:rsidRPr="00BB4317">
        <w:rPr>
          <w:rFonts w:ascii="Times New Roman" w:hAnsi="Times New Roman" w:cs="Times New Roman"/>
        </w:rPr>
        <w:t>ių</w:t>
      </w:r>
      <w:proofErr w:type="spellEnd"/>
      <w:r w:rsidRPr="00BB4317">
        <w:rPr>
          <w:rFonts w:ascii="Times New Roman" w:hAnsi="Times New Roman" w:cs="Times New Roman"/>
        </w:rPr>
        <w:t>) dalyvio (-</w:t>
      </w:r>
      <w:proofErr w:type="spellStart"/>
      <w:r w:rsidRPr="00BB4317">
        <w:rPr>
          <w:rFonts w:ascii="Times New Roman" w:hAnsi="Times New Roman" w:cs="Times New Roman"/>
        </w:rPr>
        <w:t>ių</w:t>
      </w:r>
      <w:proofErr w:type="spellEnd"/>
      <w:r w:rsidRPr="00BB4317">
        <w:rPr>
          <w:rFonts w:ascii="Times New Roman" w:hAnsi="Times New Roman" w:cs="Times New Roman"/>
        </w:rPr>
        <w:t>) pasiūlymas (-ai) atmetamas (-i) arba vienas iš dalyvių pasitraukia, kitų dalyvių surinkti ekonominio naudingumo balai neperskaičiuojami</w:t>
      </w:r>
      <w:r w:rsidR="004C10C7" w:rsidRPr="00BB4317">
        <w:rPr>
          <w:rFonts w:ascii="Times New Roman" w:hAnsi="Times New Roman" w:cs="Times New Roman"/>
        </w:rPr>
        <w:t>.</w:t>
      </w:r>
    </w:p>
    <w:p w14:paraId="0FA878BB" w14:textId="3533B860" w:rsidR="004C10C7" w:rsidRPr="00BB4317" w:rsidRDefault="004C10C7" w:rsidP="00331E55">
      <w:pPr>
        <w:jc w:val="both"/>
        <w:rPr>
          <w:rFonts w:ascii="Times New Roman" w:hAnsi="Times New Roman" w:cs="Times New Roman"/>
        </w:rPr>
      </w:pPr>
      <w:r w:rsidRPr="00BB4317">
        <w:rPr>
          <w:rFonts w:ascii="Times New Roman" w:hAnsi="Times New Roman" w:cs="Times New Roman"/>
          <w:b/>
          <w:bCs/>
        </w:rPr>
        <w:t>6.</w:t>
      </w:r>
      <w:r w:rsidRPr="00BB4317">
        <w:rPr>
          <w:rFonts w:ascii="Times New Roman" w:hAnsi="Times New Roman" w:cs="Times New Roman"/>
        </w:rPr>
        <w:t xml:space="preserve"> Tais atvejais, kai kelių dalyvių pasiūlymų ekonominis naudingumas yra vienodas, nustatant pasiūlymų eilę, pirmesnis į šią eilę įrašomas dalyvis, kurio pasiūlymas CVP IS pateiktas anksčiausiai.</w:t>
      </w:r>
    </w:p>
    <w:p w14:paraId="27773E7C" w14:textId="5778B253" w:rsidR="004C10C7" w:rsidRPr="00BB4317" w:rsidRDefault="004C10C7" w:rsidP="00331E55">
      <w:pPr>
        <w:jc w:val="both"/>
        <w:rPr>
          <w:rFonts w:ascii="Times New Roman" w:hAnsi="Times New Roman" w:cs="Times New Roman"/>
        </w:rPr>
      </w:pPr>
    </w:p>
    <w:p w14:paraId="2103FFE5" w14:textId="77777777" w:rsidR="00B22287" w:rsidRPr="00BB4317" w:rsidRDefault="00B22287" w:rsidP="00D071E8">
      <w:pPr>
        <w:tabs>
          <w:tab w:val="left" w:pos="426"/>
        </w:tabs>
        <w:contextualSpacing/>
        <w:jc w:val="both"/>
        <w:rPr>
          <w:rFonts w:ascii="Times New Roman" w:hAnsi="Times New Roman" w:cs="Times New Roman"/>
          <w:vertAlign w:val="subscript"/>
        </w:rPr>
      </w:pPr>
    </w:p>
    <w:p w14:paraId="35DBC0AE" w14:textId="77777777" w:rsidR="00C62B12" w:rsidRPr="00590194" w:rsidRDefault="00C62B12" w:rsidP="00C62B12">
      <w:pPr>
        <w:jc w:val="center"/>
        <w:rPr>
          <w:lang w:val="en-US"/>
        </w:rPr>
      </w:pPr>
    </w:p>
    <w:sectPr w:rsidR="00C62B12" w:rsidRPr="00590194" w:rsidSect="00D050D1">
      <w:pgSz w:w="11906" w:h="16838"/>
      <w:pgMar w:top="1134" w:right="567" w:bottom="1134" w:left="113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58696" w14:textId="77777777" w:rsidR="004223D5" w:rsidRDefault="004223D5" w:rsidP="00926550">
      <w:pPr>
        <w:spacing w:after="0" w:line="240" w:lineRule="auto"/>
      </w:pPr>
      <w:r>
        <w:separator/>
      </w:r>
    </w:p>
  </w:endnote>
  <w:endnote w:type="continuationSeparator" w:id="0">
    <w:p w14:paraId="7468DEFB" w14:textId="77777777" w:rsidR="004223D5" w:rsidRDefault="004223D5" w:rsidP="00926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Helvetica Neue Medium">
    <w:altName w:val="Times New Roman"/>
    <w:charset w:val="00"/>
    <w:family w:val="roman"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44E58" w14:textId="77777777" w:rsidR="004223D5" w:rsidRDefault="004223D5" w:rsidP="00926550">
      <w:pPr>
        <w:spacing w:after="0" w:line="240" w:lineRule="auto"/>
      </w:pPr>
      <w:r>
        <w:separator/>
      </w:r>
    </w:p>
  </w:footnote>
  <w:footnote w:type="continuationSeparator" w:id="0">
    <w:p w14:paraId="5E746454" w14:textId="77777777" w:rsidR="004223D5" w:rsidRDefault="004223D5" w:rsidP="009265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C6DF4"/>
    <w:multiLevelType w:val="hybridMultilevel"/>
    <w:tmpl w:val="7622660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A5D8B"/>
    <w:multiLevelType w:val="hybridMultilevel"/>
    <w:tmpl w:val="81783E3C"/>
    <w:lvl w:ilvl="0" w:tplc="F3FE1D2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 w:tplc="0427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267A44F5"/>
    <w:multiLevelType w:val="hybridMultilevel"/>
    <w:tmpl w:val="E8A6BE5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54E4E"/>
    <w:multiLevelType w:val="hybridMultilevel"/>
    <w:tmpl w:val="03BA658A"/>
    <w:lvl w:ilvl="0" w:tplc="1590766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D01F22"/>
    <w:multiLevelType w:val="hybridMultilevel"/>
    <w:tmpl w:val="55A4EC24"/>
    <w:lvl w:ilvl="0" w:tplc="68D0823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6006CF"/>
    <w:multiLevelType w:val="hybridMultilevel"/>
    <w:tmpl w:val="02BC1E0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4892541">
    <w:abstractNumId w:val="1"/>
  </w:num>
  <w:num w:numId="2" w16cid:durableId="2019965151">
    <w:abstractNumId w:val="3"/>
  </w:num>
  <w:num w:numId="3" w16cid:durableId="1283611069">
    <w:abstractNumId w:val="2"/>
  </w:num>
  <w:num w:numId="4" w16cid:durableId="1697730281">
    <w:abstractNumId w:val="5"/>
  </w:num>
  <w:num w:numId="5" w16cid:durableId="1552351419">
    <w:abstractNumId w:val="4"/>
  </w:num>
  <w:num w:numId="6" w16cid:durableId="17434814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60C"/>
    <w:rsid w:val="00003263"/>
    <w:rsid w:val="000253CA"/>
    <w:rsid w:val="0002787D"/>
    <w:rsid w:val="00032A60"/>
    <w:rsid w:val="00042615"/>
    <w:rsid w:val="000428E1"/>
    <w:rsid w:val="00045F11"/>
    <w:rsid w:val="00046FE1"/>
    <w:rsid w:val="000521AF"/>
    <w:rsid w:val="00084663"/>
    <w:rsid w:val="000858C5"/>
    <w:rsid w:val="00096E85"/>
    <w:rsid w:val="000A2F6F"/>
    <w:rsid w:val="000A3A91"/>
    <w:rsid w:val="000A60C3"/>
    <w:rsid w:val="000B0D60"/>
    <w:rsid w:val="000B103B"/>
    <w:rsid w:val="000B6402"/>
    <w:rsid w:val="000C3612"/>
    <w:rsid w:val="000C682E"/>
    <w:rsid w:val="000C7608"/>
    <w:rsid w:val="000D1BB8"/>
    <w:rsid w:val="000E1E6C"/>
    <w:rsid w:val="00101097"/>
    <w:rsid w:val="001022B8"/>
    <w:rsid w:val="00102D93"/>
    <w:rsid w:val="00124E1B"/>
    <w:rsid w:val="001254AF"/>
    <w:rsid w:val="001319A1"/>
    <w:rsid w:val="00145FEB"/>
    <w:rsid w:val="001467AD"/>
    <w:rsid w:val="00146BAC"/>
    <w:rsid w:val="00150375"/>
    <w:rsid w:val="00150FD4"/>
    <w:rsid w:val="00150FEF"/>
    <w:rsid w:val="001603D0"/>
    <w:rsid w:val="00163332"/>
    <w:rsid w:val="00164CAE"/>
    <w:rsid w:val="001651AE"/>
    <w:rsid w:val="00167015"/>
    <w:rsid w:val="0017141E"/>
    <w:rsid w:val="001727E5"/>
    <w:rsid w:val="001773CA"/>
    <w:rsid w:val="00183C20"/>
    <w:rsid w:val="00190A22"/>
    <w:rsid w:val="001940BA"/>
    <w:rsid w:val="001974BE"/>
    <w:rsid w:val="001A1F02"/>
    <w:rsid w:val="001A20AE"/>
    <w:rsid w:val="001B31FF"/>
    <w:rsid w:val="001B6A94"/>
    <w:rsid w:val="001C547B"/>
    <w:rsid w:val="001D79C1"/>
    <w:rsid w:val="001E10AA"/>
    <w:rsid w:val="001E1E0A"/>
    <w:rsid w:val="001F03D1"/>
    <w:rsid w:val="0020182E"/>
    <w:rsid w:val="0021338F"/>
    <w:rsid w:val="00234524"/>
    <w:rsid w:val="00237992"/>
    <w:rsid w:val="0024202F"/>
    <w:rsid w:val="002510D3"/>
    <w:rsid w:val="00255F28"/>
    <w:rsid w:val="0026707D"/>
    <w:rsid w:val="002706A8"/>
    <w:rsid w:val="002710BD"/>
    <w:rsid w:val="002727F7"/>
    <w:rsid w:val="00272DEE"/>
    <w:rsid w:val="00273F38"/>
    <w:rsid w:val="00281D4A"/>
    <w:rsid w:val="002839BF"/>
    <w:rsid w:val="002901A6"/>
    <w:rsid w:val="0029147B"/>
    <w:rsid w:val="002946A2"/>
    <w:rsid w:val="002D5179"/>
    <w:rsid w:val="002D61CF"/>
    <w:rsid w:val="002E38DF"/>
    <w:rsid w:val="002F2ECC"/>
    <w:rsid w:val="002F5E7E"/>
    <w:rsid w:val="0030078D"/>
    <w:rsid w:val="00303105"/>
    <w:rsid w:val="00315237"/>
    <w:rsid w:val="00326EAB"/>
    <w:rsid w:val="00331E55"/>
    <w:rsid w:val="0033340F"/>
    <w:rsid w:val="00343421"/>
    <w:rsid w:val="00346A3C"/>
    <w:rsid w:val="00346E18"/>
    <w:rsid w:val="00346E38"/>
    <w:rsid w:val="00380A9A"/>
    <w:rsid w:val="00391A62"/>
    <w:rsid w:val="00396842"/>
    <w:rsid w:val="003975A1"/>
    <w:rsid w:val="003A2B46"/>
    <w:rsid w:val="003A2DDE"/>
    <w:rsid w:val="003A48D1"/>
    <w:rsid w:val="003A60DD"/>
    <w:rsid w:val="003B1B56"/>
    <w:rsid w:val="003B25D8"/>
    <w:rsid w:val="003B755E"/>
    <w:rsid w:val="003E66B1"/>
    <w:rsid w:val="00400D34"/>
    <w:rsid w:val="004016E7"/>
    <w:rsid w:val="0040290A"/>
    <w:rsid w:val="00403EE6"/>
    <w:rsid w:val="00405A56"/>
    <w:rsid w:val="00407466"/>
    <w:rsid w:val="00410DDC"/>
    <w:rsid w:val="00411481"/>
    <w:rsid w:val="00411DD9"/>
    <w:rsid w:val="004223D5"/>
    <w:rsid w:val="00430BD7"/>
    <w:rsid w:val="00452C74"/>
    <w:rsid w:val="004564DF"/>
    <w:rsid w:val="0046674A"/>
    <w:rsid w:val="00467284"/>
    <w:rsid w:val="00470FBC"/>
    <w:rsid w:val="00492227"/>
    <w:rsid w:val="004A3D7C"/>
    <w:rsid w:val="004A6BDC"/>
    <w:rsid w:val="004C10C7"/>
    <w:rsid w:val="004D267A"/>
    <w:rsid w:val="004D27D7"/>
    <w:rsid w:val="004E018E"/>
    <w:rsid w:val="004E2D97"/>
    <w:rsid w:val="004E4456"/>
    <w:rsid w:val="004E4B01"/>
    <w:rsid w:val="004E7E40"/>
    <w:rsid w:val="004F0419"/>
    <w:rsid w:val="004F4152"/>
    <w:rsid w:val="00516AE0"/>
    <w:rsid w:val="00520B73"/>
    <w:rsid w:val="00527717"/>
    <w:rsid w:val="00532006"/>
    <w:rsid w:val="00536CB0"/>
    <w:rsid w:val="00550559"/>
    <w:rsid w:val="00554F64"/>
    <w:rsid w:val="005568B9"/>
    <w:rsid w:val="00564846"/>
    <w:rsid w:val="00580FCC"/>
    <w:rsid w:val="00583478"/>
    <w:rsid w:val="00583EE9"/>
    <w:rsid w:val="00586002"/>
    <w:rsid w:val="00590194"/>
    <w:rsid w:val="005A0DDB"/>
    <w:rsid w:val="005B3584"/>
    <w:rsid w:val="005C1186"/>
    <w:rsid w:val="005D1876"/>
    <w:rsid w:val="005D32E2"/>
    <w:rsid w:val="005D4470"/>
    <w:rsid w:val="005E08FF"/>
    <w:rsid w:val="005E75F2"/>
    <w:rsid w:val="0060506B"/>
    <w:rsid w:val="00613095"/>
    <w:rsid w:val="00623B59"/>
    <w:rsid w:val="00643FA3"/>
    <w:rsid w:val="006477AE"/>
    <w:rsid w:val="00650F7E"/>
    <w:rsid w:val="0065160C"/>
    <w:rsid w:val="006628EB"/>
    <w:rsid w:val="00664057"/>
    <w:rsid w:val="00677BF6"/>
    <w:rsid w:val="00687739"/>
    <w:rsid w:val="00687779"/>
    <w:rsid w:val="0069360F"/>
    <w:rsid w:val="006979C4"/>
    <w:rsid w:val="006A676C"/>
    <w:rsid w:val="006B1CE0"/>
    <w:rsid w:val="006C15BF"/>
    <w:rsid w:val="006C59EB"/>
    <w:rsid w:val="006D72C2"/>
    <w:rsid w:val="006E30A2"/>
    <w:rsid w:val="00706FEC"/>
    <w:rsid w:val="00713925"/>
    <w:rsid w:val="00714240"/>
    <w:rsid w:val="00714F2C"/>
    <w:rsid w:val="00715025"/>
    <w:rsid w:val="00716422"/>
    <w:rsid w:val="007439DC"/>
    <w:rsid w:val="007575AA"/>
    <w:rsid w:val="00757852"/>
    <w:rsid w:val="00770969"/>
    <w:rsid w:val="00770B34"/>
    <w:rsid w:val="007735C5"/>
    <w:rsid w:val="00774F04"/>
    <w:rsid w:val="00774FB8"/>
    <w:rsid w:val="007917A1"/>
    <w:rsid w:val="0079608B"/>
    <w:rsid w:val="007A5026"/>
    <w:rsid w:val="007B215C"/>
    <w:rsid w:val="007B5768"/>
    <w:rsid w:val="007C0273"/>
    <w:rsid w:val="007D1EEE"/>
    <w:rsid w:val="007D4E62"/>
    <w:rsid w:val="007D4F0C"/>
    <w:rsid w:val="007E12B0"/>
    <w:rsid w:val="007E210B"/>
    <w:rsid w:val="007E43D4"/>
    <w:rsid w:val="007E4D6A"/>
    <w:rsid w:val="007F432E"/>
    <w:rsid w:val="007F5A88"/>
    <w:rsid w:val="007F759F"/>
    <w:rsid w:val="008010F2"/>
    <w:rsid w:val="0080745E"/>
    <w:rsid w:val="00811832"/>
    <w:rsid w:val="00825EF9"/>
    <w:rsid w:val="008308D5"/>
    <w:rsid w:val="00834B6C"/>
    <w:rsid w:val="00836735"/>
    <w:rsid w:val="00850C7F"/>
    <w:rsid w:val="00856121"/>
    <w:rsid w:val="00861202"/>
    <w:rsid w:val="00880C6F"/>
    <w:rsid w:val="0088379C"/>
    <w:rsid w:val="00891369"/>
    <w:rsid w:val="008B6142"/>
    <w:rsid w:val="008B740C"/>
    <w:rsid w:val="008C4186"/>
    <w:rsid w:val="008E039B"/>
    <w:rsid w:val="008F3052"/>
    <w:rsid w:val="008F6022"/>
    <w:rsid w:val="00900A8C"/>
    <w:rsid w:val="00907B05"/>
    <w:rsid w:val="00910F57"/>
    <w:rsid w:val="009147E0"/>
    <w:rsid w:val="009167E2"/>
    <w:rsid w:val="0092462D"/>
    <w:rsid w:val="00926550"/>
    <w:rsid w:val="00930736"/>
    <w:rsid w:val="00932077"/>
    <w:rsid w:val="009365AE"/>
    <w:rsid w:val="00941A36"/>
    <w:rsid w:val="00941B9A"/>
    <w:rsid w:val="00942E36"/>
    <w:rsid w:val="00947308"/>
    <w:rsid w:val="009529FC"/>
    <w:rsid w:val="00955FA0"/>
    <w:rsid w:val="00976D58"/>
    <w:rsid w:val="00991403"/>
    <w:rsid w:val="009938E4"/>
    <w:rsid w:val="009B04FC"/>
    <w:rsid w:val="009B4CED"/>
    <w:rsid w:val="009B4F3E"/>
    <w:rsid w:val="009C633B"/>
    <w:rsid w:val="009C74D0"/>
    <w:rsid w:val="009D1C50"/>
    <w:rsid w:val="009D69E9"/>
    <w:rsid w:val="009E0492"/>
    <w:rsid w:val="00A0387D"/>
    <w:rsid w:val="00A05B3B"/>
    <w:rsid w:val="00A069F2"/>
    <w:rsid w:val="00A07E35"/>
    <w:rsid w:val="00A07E43"/>
    <w:rsid w:val="00A118C1"/>
    <w:rsid w:val="00A22503"/>
    <w:rsid w:val="00A22750"/>
    <w:rsid w:val="00A4096F"/>
    <w:rsid w:val="00A41390"/>
    <w:rsid w:val="00A50E45"/>
    <w:rsid w:val="00A654D1"/>
    <w:rsid w:val="00A70C01"/>
    <w:rsid w:val="00A72031"/>
    <w:rsid w:val="00A74112"/>
    <w:rsid w:val="00A76FCC"/>
    <w:rsid w:val="00A7742F"/>
    <w:rsid w:val="00A831B2"/>
    <w:rsid w:val="00A86337"/>
    <w:rsid w:val="00A86EDA"/>
    <w:rsid w:val="00AC7E01"/>
    <w:rsid w:val="00AD42A9"/>
    <w:rsid w:val="00AD7399"/>
    <w:rsid w:val="00AE5C36"/>
    <w:rsid w:val="00AF0913"/>
    <w:rsid w:val="00AF44EB"/>
    <w:rsid w:val="00B022D6"/>
    <w:rsid w:val="00B051D5"/>
    <w:rsid w:val="00B0649F"/>
    <w:rsid w:val="00B10A32"/>
    <w:rsid w:val="00B22287"/>
    <w:rsid w:val="00B23C58"/>
    <w:rsid w:val="00B275BA"/>
    <w:rsid w:val="00B27C20"/>
    <w:rsid w:val="00B4016D"/>
    <w:rsid w:val="00B425C9"/>
    <w:rsid w:val="00B5024D"/>
    <w:rsid w:val="00B54117"/>
    <w:rsid w:val="00B54FFF"/>
    <w:rsid w:val="00B558B7"/>
    <w:rsid w:val="00B653D9"/>
    <w:rsid w:val="00B71892"/>
    <w:rsid w:val="00B9108C"/>
    <w:rsid w:val="00B97235"/>
    <w:rsid w:val="00BA05DC"/>
    <w:rsid w:val="00BA3945"/>
    <w:rsid w:val="00BA637F"/>
    <w:rsid w:val="00BA7650"/>
    <w:rsid w:val="00BB0D06"/>
    <w:rsid w:val="00BB1578"/>
    <w:rsid w:val="00BB4317"/>
    <w:rsid w:val="00BB47D7"/>
    <w:rsid w:val="00BD3345"/>
    <w:rsid w:val="00BE4B0A"/>
    <w:rsid w:val="00BF283A"/>
    <w:rsid w:val="00BF3AB8"/>
    <w:rsid w:val="00BF51AC"/>
    <w:rsid w:val="00BF7A0F"/>
    <w:rsid w:val="00C0147A"/>
    <w:rsid w:val="00C03941"/>
    <w:rsid w:val="00C07D7B"/>
    <w:rsid w:val="00C1779A"/>
    <w:rsid w:val="00C25517"/>
    <w:rsid w:val="00C276D7"/>
    <w:rsid w:val="00C30843"/>
    <w:rsid w:val="00C3220C"/>
    <w:rsid w:val="00C32DDA"/>
    <w:rsid w:val="00C55286"/>
    <w:rsid w:val="00C62B12"/>
    <w:rsid w:val="00C6749D"/>
    <w:rsid w:val="00C70485"/>
    <w:rsid w:val="00C70547"/>
    <w:rsid w:val="00C71599"/>
    <w:rsid w:val="00C727D4"/>
    <w:rsid w:val="00C73298"/>
    <w:rsid w:val="00C75014"/>
    <w:rsid w:val="00C76674"/>
    <w:rsid w:val="00C82862"/>
    <w:rsid w:val="00C84531"/>
    <w:rsid w:val="00C9170A"/>
    <w:rsid w:val="00C917C2"/>
    <w:rsid w:val="00C91880"/>
    <w:rsid w:val="00CC17DD"/>
    <w:rsid w:val="00CC5D7D"/>
    <w:rsid w:val="00CD7B5B"/>
    <w:rsid w:val="00CE734C"/>
    <w:rsid w:val="00CE79D5"/>
    <w:rsid w:val="00CF0D39"/>
    <w:rsid w:val="00CF4E35"/>
    <w:rsid w:val="00D0165A"/>
    <w:rsid w:val="00D05075"/>
    <w:rsid w:val="00D050D1"/>
    <w:rsid w:val="00D0599B"/>
    <w:rsid w:val="00D071E8"/>
    <w:rsid w:val="00D07749"/>
    <w:rsid w:val="00D14A04"/>
    <w:rsid w:val="00D16607"/>
    <w:rsid w:val="00D16FF0"/>
    <w:rsid w:val="00D20078"/>
    <w:rsid w:val="00D44AB7"/>
    <w:rsid w:val="00D52543"/>
    <w:rsid w:val="00D66D32"/>
    <w:rsid w:val="00D6709F"/>
    <w:rsid w:val="00D73E79"/>
    <w:rsid w:val="00D85142"/>
    <w:rsid w:val="00D85D1B"/>
    <w:rsid w:val="00D906A0"/>
    <w:rsid w:val="00DA758C"/>
    <w:rsid w:val="00DB407F"/>
    <w:rsid w:val="00DB5E96"/>
    <w:rsid w:val="00DC41DA"/>
    <w:rsid w:val="00DD2725"/>
    <w:rsid w:val="00DE6F16"/>
    <w:rsid w:val="00DE7B78"/>
    <w:rsid w:val="00DF6360"/>
    <w:rsid w:val="00E02B5A"/>
    <w:rsid w:val="00E067FB"/>
    <w:rsid w:val="00E1636C"/>
    <w:rsid w:val="00E21835"/>
    <w:rsid w:val="00E23B80"/>
    <w:rsid w:val="00E262CD"/>
    <w:rsid w:val="00E45D1D"/>
    <w:rsid w:val="00E53863"/>
    <w:rsid w:val="00E56F17"/>
    <w:rsid w:val="00E66AA8"/>
    <w:rsid w:val="00E67150"/>
    <w:rsid w:val="00E7082E"/>
    <w:rsid w:val="00E773BD"/>
    <w:rsid w:val="00E842FB"/>
    <w:rsid w:val="00E92EAC"/>
    <w:rsid w:val="00EA1A87"/>
    <w:rsid w:val="00EB448E"/>
    <w:rsid w:val="00EB7852"/>
    <w:rsid w:val="00EB7EAF"/>
    <w:rsid w:val="00EC2ED8"/>
    <w:rsid w:val="00EE4506"/>
    <w:rsid w:val="00EE56B0"/>
    <w:rsid w:val="00EE786A"/>
    <w:rsid w:val="00EE79AF"/>
    <w:rsid w:val="00F12779"/>
    <w:rsid w:val="00F166A7"/>
    <w:rsid w:val="00F17808"/>
    <w:rsid w:val="00F20250"/>
    <w:rsid w:val="00F34329"/>
    <w:rsid w:val="00F37FFC"/>
    <w:rsid w:val="00F40C37"/>
    <w:rsid w:val="00F423DE"/>
    <w:rsid w:val="00F44F6A"/>
    <w:rsid w:val="00F5144B"/>
    <w:rsid w:val="00F51E56"/>
    <w:rsid w:val="00F52B9C"/>
    <w:rsid w:val="00F57044"/>
    <w:rsid w:val="00F603AC"/>
    <w:rsid w:val="00F75D5F"/>
    <w:rsid w:val="00F774B9"/>
    <w:rsid w:val="00F827F9"/>
    <w:rsid w:val="00F876CF"/>
    <w:rsid w:val="00F96CFF"/>
    <w:rsid w:val="00FA71AB"/>
    <w:rsid w:val="00FB165D"/>
    <w:rsid w:val="00FB4AC1"/>
    <w:rsid w:val="00FB691E"/>
    <w:rsid w:val="00FC1797"/>
    <w:rsid w:val="00FC2C18"/>
    <w:rsid w:val="00FC79A1"/>
    <w:rsid w:val="00FE0247"/>
    <w:rsid w:val="00FE4C50"/>
    <w:rsid w:val="00FE5F01"/>
    <w:rsid w:val="00FF1D1D"/>
    <w:rsid w:val="00FF314C"/>
    <w:rsid w:val="00FF5D0C"/>
    <w:rsid w:val="021E3D52"/>
    <w:rsid w:val="07B56004"/>
    <w:rsid w:val="09320F78"/>
    <w:rsid w:val="0A2C6008"/>
    <w:rsid w:val="0F61E96A"/>
    <w:rsid w:val="1326C93F"/>
    <w:rsid w:val="161D1631"/>
    <w:rsid w:val="1AD10D02"/>
    <w:rsid w:val="1B124197"/>
    <w:rsid w:val="21FF6674"/>
    <w:rsid w:val="25C95161"/>
    <w:rsid w:val="2629FA18"/>
    <w:rsid w:val="296267F8"/>
    <w:rsid w:val="2CE26972"/>
    <w:rsid w:val="2CF26193"/>
    <w:rsid w:val="2EA7BDC0"/>
    <w:rsid w:val="324993D6"/>
    <w:rsid w:val="3391078B"/>
    <w:rsid w:val="36B7D360"/>
    <w:rsid w:val="37C34735"/>
    <w:rsid w:val="3919C978"/>
    <w:rsid w:val="3A0ED552"/>
    <w:rsid w:val="3B4F41BE"/>
    <w:rsid w:val="3C22BFCA"/>
    <w:rsid w:val="3D34C88A"/>
    <w:rsid w:val="3D729815"/>
    <w:rsid w:val="3E71189B"/>
    <w:rsid w:val="3FA0E9A0"/>
    <w:rsid w:val="42B82F0C"/>
    <w:rsid w:val="49EB0115"/>
    <w:rsid w:val="4DA74FE4"/>
    <w:rsid w:val="52A848F1"/>
    <w:rsid w:val="52BA89FB"/>
    <w:rsid w:val="52C07C74"/>
    <w:rsid w:val="53B368AC"/>
    <w:rsid w:val="54F17613"/>
    <w:rsid w:val="5A8A4B2C"/>
    <w:rsid w:val="5AF34D9D"/>
    <w:rsid w:val="5B934F18"/>
    <w:rsid w:val="5D1A5363"/>
    <w:rsid w:val="5D6C15BA"/>
    <w:rsid w:val="5E92516F"/>
    <w:rsid w:val="5E93E2DE"/>
    <w:rsid w:val="5EACE89D"/>
    <w:rsid w:val="5EF2538C"/>
    <w:rsid w:val="5F97AB55"/>
    <w:rsid w:val="610CC5CF"/>
    <w:rsid w:val="6384A893"/>
    <w:rsid w:val="6597B2CA"/>
    <w:rsid w:val="65B84600"/>
    <w:rsid w:val="66115083"/>
    <w:rsid w:val="6B364E63"/>
    <w:rsid w:val="6C3D6CD6"/>
    <w:rsid w:val="6EC17A07"/>
    <w:rsid w:val="6F654F49"/>
    <w:rsid w:val="6F7C7104"/>
    <w:rsid w:val="7311CE25"/>
    <w:rsid w:val="731D1A17"/>
    <w:rsid w:val="75331B7C"/>
    <w:rsid w:val="76122A03"/>
    <w:rsid w:val="78607A07"/>
    <w:rsid w:val="79CC4A70"/>
    <w:rsid w:val="7C6FED5C"/>
    <w:rsid w:val="7E15CA92"/>
    <w:rsid w:val="7E92C76E"/>
    <w:rsid w:val="7F6ADE0A"/>
    <w:rsid w:val="7F700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D84DE"/>
  <w15:chartTrackingRefBased/>
  <w15:docId w15:val="{6A038EE4-5C7D-42E1-A09D-0BC487946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050D1"/>
    <w:pPr>
      <w:spacing w:line="259" w:lineRule="auto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516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516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5160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516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5160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516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516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516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516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516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516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516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5160C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5160C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5160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5160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5160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5160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516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516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516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516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516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65160C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VARNELES"/>
    <w:basedOn w:val="prastasis"/>
    <w:uiPriority w:val="99"/>
    <w:qFormat/>
    <w:rsid w:val="0065160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65160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516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5160C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5160C"/>
    <w:rPr>
      <w:b/>
      <w:bCs/>
      <w:smallCaps/>
      <w:color w:val="0F4761" w:themeColor="accent1" w:themeShade="BF"/>
      <w:spacing w:val="5"/>
    </w:rPr>
  </w:style>
  <w:style w:type="paragraph" w:styleId="Komentarotekstas">
    <w:name w:val="annotation text"/>
    <w:aliases w:val="Char3"/>
    <w:basedOn w:val="prastasis"/>
    <w:link w:val="KomentarotekstasDiagrama1"/>
    <w:uiPriority w:val="99"/>
    <w:unhideWhenUsed/>
    <w:rsid w:val="00D050D1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0" w:line="240" w:lineRule="auto"/>
    </w:pPr>
    <w:rPr>
      <w:rFonts w:ascii="Segoe UI" w:eastAsia="Helvetica Neue Medium" w:hAnsi="Segoe UI" w:cs="Segoe UI"/>
      <w:sz w:val="20"/>
      <w:szCs w:val="20"/>
      <w:lang w:val="en-US" w:eastAsia="zh-CN"/>
    </w:rPr>
  </w:style>
  <w:style w:type="character" w:customStyle="1" w:styleId="KomentarotekstasDiagrama">
    <w:name w:val="Komentaro tekstas Diagrama"/>
    <w:basedOn w:val="Numatytasispastraiposriftas"/>
    <w:uiPriority w:val="99"/>
    <w:semiHidden/>
    <w:rsid w:val="00D050D1"/>
    <w:rPr>
      <w:kern w:val="0"/>
      <w:sz w:val="20"/>
      <w:szCs w:val="20"/>
      <w14:ligatures w14:val="none"/>
    </w:rPr>
  </w:style>
  <w:style w:type="character" w:customStyle="1" w:styleId="KomentarotekstasDiagrama1">
    <w:name w:val="Komentaro tekstas Diagrama1"/>
    <w:aliases w:val="Char3 Diagrama"/>
    <w:basedOn w:val="Numatytasispastraiposriftas"/>
    <w:link w:val="Komentarotekstas"/>
    <w:uiPriority w:val="99"/>
    <w:rsid w:val="00D050D1"/>
    <w:rPr>
      <w:rFonts w:ascii="Segoe UI" w:eastAsia="Helvetica Neue Medium" w:hAnsi="Segoe UI" w:cs="Segoe UI"/>
      <w:kern w:val="0"/>
      <w:sz w:val="20"/>
      <w:szCs w:val="20"/>
      <w:lang w:val="en-US" w:eastAsia="zh-CN"/>
      <w14:ligatures w14:val="none"/>
    </w:rPr>
  </w:style>
  <w:style w:type="character" w:styleId="Komentaronuoroda">
    <w:name w:val="annotation reference"/>
    <w:unhideWhenUsed/>
    <w:rsid w:val="00D050D1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6333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160"/>
    </w:pPr>
    <w:rPr>
      <w:rFonts w:asciiTheme="minorHAnsi" w:eastAsiaTheme="minorHAnsi" w:hAnsiTheme="minorHAnsi" w:cstheme="minorBidi"/>
      <w:b/>
      <w:bCs/>
      <w:lang w:val="lt-LT" w:eastAsia="en-US"/>
    </w:rPr>
  </w:style>
  <w:style w:type="character" w:customStyle="1" w:styleId="KomentarotemaDiagrama">
    <w:name w:val="Komentaro tema Diagrama"/>
    <w:basedOn w:val="KomentarotekstasDiagrama1"/>
    <w:link w:val="Komentarotema"/>
    <w:uiPriority w:val="99"/>
    <w:semiHidden/>
    <w:rsid w:val="00163332"/>
    <w:rPr>
      <w:rFonts w:ascii="Segoe UI" w:eastAsia="Helvetica Neue Medium" w:hAnsi="Segoe UI" w:cs="Segoe UI"/>
      <w:b/>
      <w:bCs/>
      <w:kern w:val="0"/>
      <w:sz w:val="20"/>
      <w:szCs w:val="20"/>
      <w:lang w:val="en-US" w:eastAsia="zh-CN"/>
      <w14:ligatures w14:val="none"/>
    </w:rPr>
  </w:style>
  <w:style w:type="character" w:customStyle="1" w:styleId="Laukeliai">
    <w:name w:val="Laukeliai"/>
    <w:basedOn w:val="Numatytasispastraiposriftas"/>
    <w:uiPriority w:val="1"/>
    <w:rsid w:val="00411481"/>
    <w:rPr>
      <w:rFonts w:ascii="Arial" w:hAnsi="Arial"/>
      <w:sz w:val="20"/>
    </w:rPr>
  </w:style>
  <w:style w:type="character" w:styleId="Paminjimas">
    <w:name w:val="Mention"/>
    <w:basedOn w:val="Numatytasispastraiposriftas"/>
    <w:uiPriority w:val="99"/>
    <w:unhideWhenUsed/>
    <w:rsid w:val="00713925"/>
    <w:rPr>
      <w:color w:val="2B579A"/>
      <w:shd w:val="clear" w:color="auto" w:fill="E1DFDD"/>
    </w:rPr>
  </w:style>
  <w:style w:type="paragraph" w:styleId="Pataisymai">
    <w:name w:val="Revision"/>
    <w:hidden/>
    <w:uiPriority w:val="99"/>
    <w:semiHidden/>
    <w:rsid w:val="009938E4"/>
    <w:pPr>
      <w:spacing w:after="0" w:line="240" w:lineRule="auto"/>
    </w:pPr>
    <w:rPr>
      <w:kern w:val="0"/>
      <w:sz w:val="22"/>
      <w:szCs w:val="22"/>
      <w14:ligatures w14:val="none"/>
    </w:rPr>
  </w:style>
  <w:style w:type="table" w:styleId="Lentelstinklelis">
    <w:name w:val="Table Grid"/>
    <w:basedOn w:val="prastojilentel"/>
    <w:uiPriority w:val="39"/>
    <w:rsid w:val="009265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926550"/>
    <w:pPr>
      <w:spacing w:after="0" w:line="240" w:lineRule="auto"/>
      <w:ind w:firstLine="567"/>
      <w:jc w:val="both"/>
    </w:pPr>
    <w:rPr>
      <w:kern w:val="2"/>
      <w:sz w:val="20"/>
      <w:szCs w:val="20"/>
      <w14:ligatures w14:val="standardContextual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926550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926550"/>
    <w:rPr>
      <w:vertAlign w:val="superscript"/>
    </w:rPr>
  </w:style>
  <w:style w:type="paragraph" w:styleId="Antrats">
    <w:name w:val="header"/>
    <w:basedOn w:val="prastasis"/>
    <w:link w:val="AntratsDiagrama"/>
    <w:uiPriority w:val="99"/>
    <w:semiHidden/>
    <w:unhideWhenUsed/>
    <w:rsid w:val="00EB7E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EB7EAF"/>
    <w:rPr>
      <w:kern w:val="0"/>
      <w:sz w:val="22"/>
      <w:szCs w:val="22"/>
      <w14:ligatures w14:val="none"/>
    </w:rPr>
  </w:style>
  <w:style w:type="paragraph" w:styleId="Porat">
    <w:name w:val="footer"/>
    <w:basedOn w:val="prastasis"/>
    <w:link w:val="PoratDiagrama"/>
    <w:uiPriority w:val="99"/>
    <w:semiHidden/>
    <w:unhideWhenUsed/>
    <w:rsid w:val="00EB7E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EB7EAF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658a7c-eb5b-4cab-865a-78698232b7b5" xsi:nil="true"/>
    <lcf76f155ced4ddcb4097134ff3c332f xmlns="9140423b-be58-44f5-93d5-68ee5daac3a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393F528D057D34695D9CAF33B15B2D2" ma:contentTypeVersion="11" ma:contentTypeDescription="Kurkite naują dokumentą." ma:contentTypeScope="" ma:versionID="215ba50eba6b2bfdbcc605fbf00bccd2">
  <xsd:schema xmlns:xsd="http://www.w3.org/2001/XMLSchema" xmlns:xs="http://www.w3.org/2001/XMLSchema" xmlns:p="http://schemas.microsoft.com/office/2006/metadata/properties" xmlns:ns2="9140423b-be58-44f5-93d5-68ee5daac3a5" xmlns:ns3="e5658a7c-eb5b-4cab-865a-78698232b7b5" targetNamespace="http://schemas.microsoft.com/office/2006/metadata/properties" ma:root="true" ma:fieldsID="aa85c414e2179ce81d9ba0bc9d356a46" ns2:_="" ns3:_="">
    <xsd:import namespace="9140423b-be58-44f5-93d5-68ee5daac3a5"/>
    <xsd:import namespace="e5658a7c-eb5b-4cab-865a-78698232b7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0423b-be58-44f5-93d5-68ee5daac3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cfca40d4-0b6f-42fe-8417-d165641da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58a7c-eb5b-4cab-865a-78698232b7b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12782e0-0def-4cf3-b00b-7a91d1814102}" ma:internalName="TaxCatchAll" ma:showField="CatchAllData" ma:web="e5658a7c-eb5b-4cab-865a-78698232b7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FFFC39-6CD7-47A4-A1D4-BBCBBBEA3F44}">
  <ds:schemaRefs>
    <ds:schemaRef ds:uri="http://schemas.microsoft.com/office/2006/metadata/properties"/>
    <ds:schemaRef ds:uri="http://schemas.microsoft.com/office/infopath/2007/PartnerControls"/>
    <ds:schemaRef ds:uri="e5658a7c-eb5b-4cab-865a-78698232b7b5"/>
    <ds:schemaRef ds:uri="9140423b-be58-44f5-93d5-68ee5daac3a5"/>
  </ds:schemaRefs>
</ds:datastoreItem>
</file>

<file path=customXml/itemProps2.xml><?xml version="1.0" encoding="utf-8"?>
<ds:datastoreItem xmlns:ds="http://schemas.openxmlformats.org/officeDocument/2006/customXml" ds:itemID="{25C034F2-28E1-4FF6-88F0-A806DF0343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CF91BF-309F-4FBC-A8AD-1E6E4B39BF7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2</Pages>
  <Words>622</Words>
  <Characters>3551</Characters>
  <Application>Microsoft Office Word</Application>
  <DocSecurity>0</DocSecurity>
  <Lines>29</Lines>
  <Paragraphs>8</Paragraphs>
  <ScaleCrop>false</ScaleCrop>
  <Company/>
  <LinksUpToDate>false</LinksUpToDate>
  <CharactersWithSpaces>4165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Pilypaitytė</dc:creator>
  <cp:keywords/>
  <dc:description/>
  <cp:lastModifiedBy>Ramunė Kailiūnienė</cp:lastModifiedBy>
  <cp:revision>275</cp:revision>
  <dcterms:created xsi:type="dcterms:W3CDTF">2025-07-07T22:39:00Z</dcterms:created>
  <dcterms:modified xsi:type="dcterms:W3CDTF">2026-01-30T13:28:00Z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0x0101009393F528D057D34695D9CAF33B15B2D2</vt:lpwstr>
  </property>
  <property fmtid="{D5CDD505-2E9C-101B-9397-08002B2CF9AE}" pid="3" name="MediaServiceImageTags">
    <vt:lpwstr/>
  </property>
</Properties>
</file>